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margin" w:tblpX="-318" w:tblpY="521"/>
        <w:tblW w:w="99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1418"/>
        <w:gridCol w:w="1984"/>
        <w:gridCol w:w="5155"/>
      </w:tblGrid>
      <w:tr w:rsidR="005D5E4B" w:rsidTr="00FD337C">
        <w:trPr>
          <w:trHeight w:val="2299"/>
        </w:trPr>
        <w:tc>
          <w:tcPr>
            <w:tcW w:w="1384" w:type="dxa"/>
          </w:tcPr>
          <w:p w:rsidR="005D5E4B" w:rsidRDefault="005D5E4B" w:rsidP="00D9409F">
            <w:pPr>
              <w:rPr>
                <w:lang w:val="id-ID"/>
              </w:rPr>
            </w:pPr>
            <w:r>
              <w:rPr>
                <w:rFonts w:ascii="Chicago" w:hAnsi="Chicago"/>
                <w:b/>
                <w:bCs/>
                <w:noProof/>
                <w:sz w:val="32"/>
                <w:szCs w:val="32"/>
                <w:lang w:val="id-ID" w:eastAsia="id-ID"/>
              </w:rPr>
              <w:drawing>
                <wp:anchor distT="0" distB="0" distL="114300" distR="114300" simplePos="0" relativeHeight="251659264" behindDoc="1" locked="0" layoutInCell="1" allowOverlap="1" wp14:anchorId="01A9CC84" wp14:editId="6A179F25">
                  <wp:simplePos x="0" y="0"/>
                  <wp:positionH relativeFrom="column">
                    <wp:posOffset>-313483</wp:posOffset>
                  </wp:positionH>
                  <wp:positionV relativeFrom="paragraph">
                    <wp:posOffset>-13335</wp:posOffset>
                  </wp:positionV>
                  <wp:extent cx="1362075" cy="1264285"/>
                  <wp:effectExtent l="0" t="0" r="9525" b="0"/>
                  <wp:wrapNone/>
                  <wp:docPr id="1" name="Picture 1" descr="D:\SMA QUR'AN DARUL FATTAH\logo S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MA QUR'AN DARUL FATTAH\logo SMA.jpg"/>
                          <pic:cNvPicPr>
                            <a:picLocks noChangeAspect="1" noChangeArrowheads="1"/>
                          </pic:cNvPicPr>
                        </pic:nvPicPr>
                        <pic:blipFill>
                          <a:blip r:embed="rId7"/>
                          <a:srcRect/>
                          <a:stretch>
                            <a:fillRect/>
                          </a:stretch>
                        </pic:blipFill>
                        <pic:spPr bwMode="auto">
                          <a:xfrm>
                            <a:off x="0" y="0"/>
                            <a:ext cx="1362075" cy="12642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5D5E4B" w:rsidRDefault="005D5E4B" w:rsidP="00D9409F">
            <w:pPr>
              <w:rPr>
                <w:lang w:val="id-ID"/>
              </w:rPr>
            </w:pPr>
          </w:p>
          <w:p w:rsidR="005D5E4B" w:rsidRDefault="005D5E4B" w:rsidP="00D9409F">
            <w:pPr>
              <w:rPr>
                <w:lang w:val="id-ID"/>
              </w:rPr>
            </w:pPr>
          </w:p>
          <w:p w:rsidR="005D5E4B" w:rsidRDefault="005D5E4B" w:rsidP="00D9409F">
            <w:pPr>
              <w:rPr>
                <w:lang w:val="id-ID"/>
              </w:rPr>
            </w:pPr>
          </w:p>
          <w:p w:rsidR="005D5E4B" w:rsidRDefault="005D5E4B" w:rsidP="00D9409F">
            <w:pPr>
              <w:rPr>
                <w:lang w:val="id-ID"/>
              </w:rPr>
            </w:pPr>
            <w:r w:rsidRPr="002F32D4">
              <w:rPr>
                <w:rFonts w:asciiTheme="minorHAnsi" w:hAnsiTheme="minorHAnsi" w:cstheme="minorHAnsi"/>
                <w:noProof/>
                <w:lang w:val="id-ID" w:eastAsia="id-ID"/>
              </w:rPr>
              <mc:AlternateContent>
                <mc:Choice Requires="wps">
                  <w:drawing>
                    <wp:anchor distT="0" distB="0" distL="114300" distR="114300" simplePos="0" relativeHeight="251665408" behindDoc="0" locked="0" layoutInCell="1" allowOverlap="1" wp14:anchorId="27413B51" wp14:editId="0C8D4E72">
                      <wp:simplePos x="0" y="0"/>
                      <wp:positionH relativeFrom="column">
                        <wp:posOffset>135255</wp:posOffset>
                      </wp:positionH>
                      <wp:positionV relativeFrom="paragraph">
                        <wp:posOffset>611505</wp:posOffset>
                      </wp:positionV>
                      <wp:extent cx="6421755" cy="0"/>
                      <wp:effectExtent l="0" t="0" r="17145" b="19050"/>
                      <wp:wrapNone/>
                      <wp:docPr id="7" name="Straight Connector 7"/>
                      <wp:cNvGraphicFramePr/>
                      <a:graphic xmlns:a="http://schemas.openxmlformats.org/drawingml/2006/main">
                        <a:graphicData uri="http://schemas.microsoft.com/office/word/2010/wordprocessingShape">
                          <wps:wsp>
                            <wps:cNvCnPr/>
                            <wps:spPr>
                              <a:xfrm>
                                <a:off x="0" y="0"/>
                                <a:ext cx="6421755"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7" o:spid="_x0000_s1026" style="position:absolute;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65pt,48.15pt" to="516.3pt,4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GZvwQEAAMgDAAAOAAAAZHJzL2Uyb0RvYy54bWysU02P0zAQvSPxHyzfaZKKbiFquoeu4IKg&#10;YuEHeJ1xY+EvjU2T/nvGbptdAUJotRfH9rz3Zt54srmdrGFHwKi963izqDkDJ32v3aHj3799ePOO&#10;s5iE64XxDjp+gshvt69fbcbQwtIP3vSAjERcbMfQ8SGl0FZVlANYERc+gKOg8mhFoiMeqh7FSOrW&#10;VMu6vqlGj31ALyFGur07B/m26CsFMn1RKkJipuNUWyorlvUhr9V2I9oDijBoeSlDPKMKK7SjpLPU&#10;nUiC/UT9h5TVEn30Ki2kt5VXSksoHshNU//m5n4QAYoXak4Mc5viy8nKz8c9Mt13fM2ZE5ae6D6h&#10;0IchsZ13jhroka1zn8YQW4Lv3B4vpxj2mE1PCm3+kh02ld6e5t7ClJiky5u3y2a9WnEmr7HqkRgw&#10;po/gLcubjhvtsm3RiuOnmCgZQa+QfG0cG2nY3ter8oBVruxcS9mlk4Ez7Cso8kbZmyJXpgp2BtlR&#10;0Dz0P5rsi8SNI2SmKG3MTKr/TbpgMw3KpP0vcUaXjN6lmWi18/i3rGm6lqrOeCr7ide8ffD9qbxM&#10;CdC4FGeX0c7z+PRc6I8/4PYXAAAA//8DAFBLAwQUAAYACAAAACEAX9nSRNsAAAAJAQAADwAAAGRy&#10;cy9kb3ducmV2LnhtbEyPQU+DQBCF7yb9D5tp4s0OhYQosjRNDRcPRlHjdctOgZSdJewW8N+7jQc9&#10;TWbey5vv5bvF9GKi0XWWJWw3EQji2uqOGwkf7+XdPQjnFWvVWyYJ3+RgV6xucpVpO/MbTZVvRAhh&#10;lykJrfdDhujqloxyGzsQB+1kR6N8WMcG9ajmEG56jKMoRaM6Dh9aNdChpfpcXYwEfH7CqbJUla9f&#10;80tCn1hqRClv18v+EYSnxf+Z4Yof0KEITEd7Ye1ELyHeJsEp4SEN86pHSZyCOP5esMjxf4PiBwAA&#10;//8DAFBLAQItABQABgAIAAAAIQC2gziS/gAAAOEBAAATAAAAAAAAAAAAAAAAAAAAAABbQ29udGVu&#10;dF9UeXBlc10ueG1sUEsBAi0AFAAGAAgAAAAhADj9If/WAAAAlAEAAAsAAAAAAAAAAAAAAAAALwEA&#10;AF9yZWxzLy5yZWxzUEsBAi0AFAAGAAgAAAAhAKZMZm/BAQAAyAMAAA4AAAAAAAAAAAAAAAAALgIA&#10;AGRycy9lMm9Eb2MueG1sUEsBAi0AFAAGAAgAAAAhAF/Z0kTbAAAACQEAAA8AAAAAAAAAAAAAAAAA&#10;GwQAAGRycy9kb3ducmV2LnhtbFBLBQYAAAAABAAEAPMAAAAjBQAAAAA=&#10;" strokecolor="black [3040]" strokeweight="1.5pt"/>
                  </w:pict>
                </mc:Fallback>
              </mc:AlternateContent>
            </w:r>
            <w:r w:rsidRPr="002F32D4">
              <w:rPr>
                <w:rFonts w:asciiTheme="minorHAnsi" w:hAnsiTheme="minorHAnsi" w:cstheme="minorHAnsi"/>
                <w:noProof/>
                <w:lang w:val="id-ID" w:eastAsia="id-ID"/>
              </w:rPr>
              <mc:AlternateContent>
                <mc:Choice Requires="wps">
                  <w:drawing>
                    <wp:anchor distT="0" distB="0" distL="114300" distR="114300" simplePos="0" relativeHeight="251664384" behindDoc="0" locked="0" layoutInCell="1" allowOverlap="1" wp14:anchorId="240731D9" wp14:editId="431021C8">
                      <wp:simplePos x="0" y="0"/>
                      <wp:positionH relativeFrom="column">
                        <wp:posOffset>135255</wp:posOffset>
                      </wp:positionH>
                      <wp:positionV relativeFrom="paragraph">
                        <wp:posOffset>685800</wp:posOffset>
                      </wp:positionV>
                      <wp:extent cx="6421755" cy="0"/>
                      <wp:effectExtent l="0" t="19050" r="17145" b="38100"/>
                      <wp:wrapNone/>
                      <wp:docPr id="6" name="Straight Connector 6"/>
                      <wp:cNvGraphicFramePr/>
                      <a:graphic xmlns:a="http://schemas.openxmlformats.org/drawingml/2006/main">
                        <a:graphicData uri="http://schemas.microsoft.com/office/word/2010/wordprocessingShape">
                          <wps:wsp>
                            <wps:cNvCnPr/>
                            <wps:spPr>
                              <a:xfrm>
                                <a:off x="0" y="0"/>
                                <a:ext cx="6421755" cy="0"/>
                              </a:xfrm>
                              <a:prstGeom prst="line">
                                <a:avLst/>
                              </a:prstGeom>
                              <a:ln w="571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6"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65pt,54pt" to="516.3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5C1wQEAAMgDAAAOAAAAZHJzL2Uyb0RvYy54bWysU8GO2yAQvVfqPyDuje2oyVZWnD1k1V6q&#10;Nup2P4DFEKMCgwYaO3/fgSTeVVtV1WovGJj33swbxpvbyVl2VBgN+I43i5oz5SX0xh86/vD947sP&#10;nMUkfC8seNXxk4r8dvv2zWYMrVrCALZXyEjEx3YMHR9SCm1VRTkoJ+ICgvIU1IBOJDrioepRjKTu&#10;bLWs63U1AvYBQaoY6fbuHOTboq+1kumr1lElZjtOtaWyYlkf81ptN6I9oAiDkZcyxAuqcMJ4SjpL&#10;3Ykk2E80f0g5IxEi6LSQ4CrQ2khVPJCbpv7Nzf0ggipeqDkxzG2Krycrvxz3yEzf8TVnXjh6ovuE&#10;whyGxHbgPTUQkK1zn8YQW4Lv/B4vpxj2mE1PGl3+kh02ld6e5t6qKTFJl+v3y+ZmteJMXmPVEzFg&#10;TJ8UOJY3HbfGZ9uiFcfPMVEygl4h+dp6NnZ8ddOsygNWubJzLWWXTladYd+UJm+UvSlyZarUziI7&#10;CpqH/keTfZG49YTMFG2snUn1v0kXbKapMmn/S5zRJSP4NBOd8YB/y5qma6n6jKeyn3nN20foT+Vl&#10;SoDGpTi7jHaex+fnQn/6Abe/AAAA//8DAFBLAwQUAAYACAAAACEAqQx2M9oAAAALAQAADwAAAGRy&#10;cy9kb3ducmV2LnhtbEyP30rDMBTG7wXfIRzBO5e0xa3UpkOUibdue4CsOTbBJilJ1tW39wwEvTzf&#10;+fH9abeLG9mMMdngJRQrAQx9H7T1g4TjYfdQA0tZea3G4FHCNybYdrc3rWp0uPgPnPd5YGTiU6Mk&#10;mJynhvPUG3QqrcKEnn6fITqV6YwD11FdyNyNvBRizZ2ynhKMmvDFYP+1PzsJ0+a4K94eK1vYGGse&#10;5sO7MK9S3t8tz0/AMi75D4ZrfaoOHXU6hbPXiY0SyqIiknRR06YrIKpyDez0K/Gu5f83dD8AAAD/&#10;/wMAUEsBAi0AFAAGAAgAAAAhALaDOJL+AAAA4QEAABMAAAAAAAAAAAAAAAAAAAAAAFtDb250ZW50&#10;X1R5cGVzXS54bWxQSwECLQAUAAYACAAAACEAOP0h/9YAAACUAQAACwAAAAAAAAAAAAAAAAAvAQAA&#10;X3JlbHMvLnJlbHNQSwECLQAUAAYACAAAACEAsr+QtcEBAADIAwAADgAAAAAAAAAAAAAAAAAuAgAA&#10;ZHJzL2Uyb0RvYy54bWxQSwECLQAUAAYACAAAACEAqQx2M9oAAAALAQAADwAAAAAAAAAAAAAAAAAb&#10;BAAAZHJzL2Rvd25yZXYueG1sUEsFBgAAAAAEAAQA8wAAACIFAAAAAA==&#10;" strokecolor="black [3040]" strokeweight="4.5pt"/>
                  </w:pict>
                </mc:Fallback>
              </mc:AlternateContent>
            </w:r>
          </w:p>
        </w:tc>
        <w:tc>
          <w:tcPr>
            <w:tcW w:w="8557" w:type="dxa"/>
            <w:gridSpan w:val="3"/>
          </w:tcPr>
          <w:p w:rsidR="005D5E4B" w:rsidRPr="002D1F3A" w:rsidRDefault="005D5E4B" w:rsidP="00D9409F">
            <w:pPr>
              <w:jc w:val="center"/>
              <w:rPr>
                <w:b/>
                <w:sz w:val="40"/>
                <w:lang w:val="id-ID"/>
              </w:rPr>
            </w:pPr>
            <w:r w:rsidRPr="002D1F3A">
              <w:rPr>
                <w:b/>
                <w:sz w:val="28"/>
                <w:lang w:val="id-ID"/>
              </w:rPr>
              <w:t>YAYASAN DARUL FATTAH</w:t>
            </w:r>
            <w:r w:rsidRPr="002D1F3A">
              <w:rPr>
                <w:b/>
                <w:sz w:val="28"/>
                <w:lang w:val="id-ID"/>
              </w:rPr>
              <w:br/>
              <w:t>SEKOLAH MENENGAH ATAS QUR’AN DARUL FATTAH</w:t>
            </w:r>
            <w:r w:rsidRPr="002D1F3A">
              <w:rPr>
                <w:b/>
                <w:lang w:val="id-ID"/>
              </w:rPr>
              <w:br/>
            </w:r>
            <w:r w:rsidRPr="002D1F3A">
              <w:rPr>
                <w:b/>
                <w:sz w:val="40"/>
                <w:lang w:val="id-ID"/>
              </w:rPr>
              <w:t>( SMAQ – DF )</w:t>
            </w:r>
          </w:p>
          <w:p w:rsidR="005D5E4B" w:rsidRPr="00054F99" w:rsidRDefault="005D5E4B" w:rsidP="00D9409F">
            <w:pPr>
              <w:jc w:val="center"/>
              <w:rPr>
                <w:rFonts w:ascii="Cambria" w:hAnsi="Cambria"/>
                <w:sz w:val="20"/>
                <w:szCs w:val="32"/>
                <w:lang w:val="id-ID"/>
              </w:rPr>
            </w:pPr>
            <w:r w:rsidRPr="00D1500A">
              <w:rPr>
                <w:rFonts w:ascii="Cambria" w:hAnsi="Cambria"/>
                <w:sz w:val="20"/>
                <w:szCs w:val="32"/>
              </w:rPr>
              <w:t xml:space="preserve">Jl. Kopi No. 23 A. </w:t>
            </w:r>
            <w:proofErr w:type="spellStart"/>
            <w:r w:rsidRPr="00D1500A">
              <w:rPr>
                <w:rFonts w:ascii="Cambria" w:hAnsi="Cambria"/>
                <w:sz w:val="20"/>
                <w:szCs w:val="32"/>
              </w:rPr>
              <w:t>GedungMeneng</w:t>
            </w:r>
            <w:proofErr w:type="spellEnd"/>
            <w:r w:rsidRPr="00D1500A">
              <w:rPr>
                <w:rFonts w:ascii="Cambria" w:hAnsi="Cambria"/>
                <w:sz w:val="20"/>
                <w:szCs w:val="32"/>
              </w:rPr>
              <w:t xml:space="preserve">, </w:t>
            </w:r>
            <w:proofErr w:type="spellStart"/>
            <w:r w:rsidRPr="00D1500A">
              <w:rPr>
                <w:rFonts w:ascii="Cambria" w:hAnsi="Cambria"/>
                <w:sz w:val="20"/>
                <w:szCs w:val="32"/>
              </w:rPr>
              <w:t>Rajabasa</w:t>
            </w:r>
            <w:proofErr w:type="spellEnd"/>
            <w:r w:rsidRPr="00D1500A">
              <w:rPr>
                <w:rFonts w:ascii="Cambria" w:hAnsi="Cambria"/>
                <w:sz w:val="20"/>
                <w:szCs w:val="32"/>
              </w:rPr>
              <w:t xml:space="preserve">, Bandar Lampung, </w:t>
            </w:r>
            <w:proofErr w:type="spellStart"/>
            <w:r w:rsidRPr="00D1500A">
              <w:rPr>
                <w:rFonts w:ascii="Cambria" w:hAnsi="Cambria"/>
                <w:sz w:val="20"/>
                <w:szCs w:val="32"/>
              </w:rPr>
              <w:t>Telp</w:t>
            </w:r>
            <w:proofErr w:type="spellEnd"/>
            <w:r w:rsidRPr="00D1500A">
              <w:rPr>
                <w:rFonts w:ascii="Cambria" w:hAnsi="Cambria"/>
                <w:sz w:val="20"/>
                <w:szCs w:val="32"/>
              </w:rPr>
              <w:t>./Fax.0721-783299,</w:t>
            </w:r>
            <w:r w:rsidRPr="00D1500A">
              <w:rPr>
                <w:rFonts w:ascii="Cambria" w:hAnsi="Cambria"/>
                <w:sz w:val="20"/>
                <w:szCs w:val="32"/>
              </w:rPr>
              <w:br/>
              <w:t xml:space="preserve"> Web : </w:t>
            </w:r>
            <w:hyperlink r:id="rId8" w:history="1">
              <w:r w:rsidRPr="00D1500A">
                <w:rPr>
                  <w:rStyle w:val="Hyperlink"/>
                  <w:rFonts w:ascii="Cambria" w:hAnsi="Cambria"/>
                  <w:sz w:val="20"/>
                  <w:szCs w:val="32"/>
                </w:rPr>
                <w:t>http://www.darulfattah.ac.id</w:t>
              </w:r>
            </w:hyperlink>
            <w:r w:rsidRPr="00D1500A">
              <w:rPr>
                <w:rFonts w:ascii="Cambria" w:hAnsi="Cambria"/>
                <w:sz w:val="20"/>
                <w:szCs w:val="32"/>
              </w:rPr>
              <w:t xml:space="preserve"> Cp. A. </w:t>
            </w:r>
            <w:proofErr w:type="spellStart"/>
            <w:r w:rsidRPr="00D1500A">
              <w:rPr>
                <w:rFonts w:ascii="Cambria" w:hAnsi="Cambria"/>
                <w:sz w:val="20"/>
                <w:szCs w:val="32"/>
              </w:rPr>
              <w:t>HadiSetiawan</w:t>
            </w:r>
            <w:proofErr w:type="spellEnd"/>
            <w:r w:rsidRPr="00D1500A">
              <w:rPr>
                <w:rFonts w:ascii="Cambria" w:hAnsi="Cambria"/>
                <w:sz w:val="20"/>
                <w:szCs w:val="32"/>
              </w:rPr>
              <w:t xml:space="preserve"> (</w:t>
            </w:r>
            <w:proofErr w:type="spellStart"/>
            <w:r w:rsidRPr="00D1500A">
              <w:rPr>
                <w:rFonts w:ascii="Cambria" w:hAnsi="Cambria"/>
                <w:sz w:val="20"/>
                <w:szCs w:val="32"/>
              </w:rPr>
              <w:t>Hp</w:t>
            </w:r>
            <w:proofErr w:type="spellEnd"/>
            <w:r w:rsidRPr="00D1500A">
              <w:rPr>
                <w:rFonts w:ascii="Cambria" w:hAnsi="Cambria"/>
                <w:sz w:val="20"/>
                <w:szCs w:val="32"/>
              </w:rPr>
              <w:t xml:space="preserve"> 081540807056)</w:t>
            </w:r>
            <w:r>
              <w:rPr>
                <w:rFonts w:ascii="Cambria" w:hAnsi="Cambria"/>
                <w:sz w:val="20"/>
                <w:szCs w:val="32"/>
                <w:lang w:val="id-ID"/>
              </w:rPr>
              <w:br/>
            </w:r>
          </w:p>
        </w:tc>
      </w:tr>
      <w:tr w:rsidR="005D5E4B" w:rsidRPr="002F32D4" w:rsidTr="00FD337C">
        <w:trPr>
          <w:trHeight w:val="372"/>
        </w:trPr>
        <w:tc>
          <w:tcPr>
            <w:tcW w:w="9941" w:type="dxa"/>
            <w:gridSpan w:val="4"/>
          </w:tcPr>
          <w:p w:rsidR="005D5E4B" w:rsidRDefault="005D5E4B" w:rsidP="00D9409F">
            <w:pPr>
              <w:jc w:val="center"/>
              <w:rPr>
                <w:rFonts w:asciiTheme="minorHAnsi" w:hAnsiTheme="minorHAnsi" w:cstheme="minorHAnsi"/>
                <w:b/>
                <w:bCs/>
                <w:sz w:val="28"/>
                <w:lang w:val="id-ID"/>
              </w:rPr>
            </w:pPr>
            <w:r>
              <w:rPr>
                <w:rFonts w:asciiTheme="minorHAnsi" w:hAnsiTheme="minorHAnsi" w:cstheme="minorHAnsi"/>
                <w:b/>
                <w:bCs/>
                <w:sz w:val="28"/>
                <w:lang w:val="id-ID"/>
              </w:rPr>
              <w:t xml:space="preserve">UJIAN SEKOLAH TENGAH SEMESTER </w:t>
            </w:r>
            <w:r w:rsidR="00951107">
              <w:rPr>
                <w:rFonts w:asciiTheme="minorHAnsi" w:hAnsiTheme="minorHAnsi" w:cstheme="minorHAnsi"/>
                <w:b/>
                <w:bCs/>
                <w:sz w:val="28"/>
                <w:lang w:val="id-ID"/>
              </w:rPr>
              <w:t>GANJIL</w:t>
            </w:r>
            <w:r w:rsidR="00951107">
              <w:rPr>
                <w:rFonts w:asciiTheme="minorHAnsi" w:hAnsiTheme="minorHAnsi" w:cstheme="minorHAnsi"/>
                <w:b/>
                <w:bCs/>
                <w:sz w:val="28"/>
                <w:lang w:val="id-ID"/>
              </w:rPr>
              <w:br/>
              <w:t>TAHUN PELAJARAN 2020/2021</w:t>
            </w:r>
          </w:p>
          <w:p w:rsidR="00FD337C" w:rsidRPr="00F26AC9" w:rsidRDefault="00FD337C" w:rsidP="00D9409F">
            <w:pPr>
              <w:jc w:val="center"/>
              <w:rPr>
                <w:rFonts w:asciiTheme="minorHAnsi" w:hAnsiTheme="minorHAnsi" w:cstheme="minorHAnsi"/>
                <w:b/>
                <w:bCs/>
                <w:sz w:val="28"/>
                <w:lang w:val="id-ID"/>
              </w:rPr>
            </w:pPr>
          </w:p>
        </w:tc>
      </w:tr>
      <w:tr w:rsidR="005D5E4B" w:rsidRPr="002F32D4" w:rsidTr="00FD337C">
        <w:trPr>
          <w:trHeight w:val="716"/>
        </w:trPr>
        <w:tc>
          <w:tcPr>
            <w:tcW w:w="2802" w:type="dxa"/>
            <w:gridSpan w:val="2"/>
          </w:tcPr>
          <w:p w:rsidR="005D5E4B" w:rsidRDefault="005D5E4B" w:rsidP="00D9409F">
            <w:pPr>
              <w:rPr>
                <w:rFonts w:asciiTheme="minorHAnsi" w:hAnsiTheme="minorHAnsi" w:cstheme="minorHAnsi"/>
                <w:bCs/>
                <w:lang w:val="id-ID"/>
              </w:rPr>
            </w:pPr>
          </w:p>
          <w:p w:rsidR="005D5E4B" w:rsidRDefault="005D5E4B" w:rsidP="00D9409F">
            <w:pPr>
              <w:rPr>
                <w:rFonts w:asciiTheme="minorHAnsi" w:hAnsiTheme="minorHAnsi" w:cstheme="minorHAnsi"/>
                <w:bCs/>
                <w:lang w:val="id-ID"/>
              </w:rPr>
            </w:pPr>
          </w:p>
          <w:p w:rsidR="005D5E4B" w:rsidRDefault="005D5E4B" w:rsidP="00D9409F">
            <w:pPr>
              <w:rPr>
                <w:rFonts w:asciiTheme="minorHAnsi" w:hAnsiTheme="minorHAnsi" w:cstheme="minorHAnsi"/>
                <w:bCs/>
                <w:lang w:val="id-ID"/>
              </w:rPr>
            </w:pPr>
          </w:p>
          <w:p w:rsidR="005D5E4B" w:rsidRPr="002F32D4" w:rsidRDefault="005D5E4B" w:rsidP="00D9409F">
            <w:pPr>
              <w:rPr>
                <w:rFonts w:asciiTheme="minorHAnsi" w:hAnsiTheme="minorHAnsi" w:cstheme="minorHAnsi"/>
                <w:bCs/>
                <w:lang w:val="id-ID"/>
              </w:rPr>
            </w:pPr>
          </w:p>
        </w:tc>
        <w:tc>
          <w:tcPr>
            <w:tcW w:w="1984" w:type="dxa"/>
            <w:tcBorders>
              <w:left w:val="nil"/>
            </w:tcBorders>
          </w:tcPr>
          <w:p w:rsidR="005D5E4B" w:rsidRPr="0088379B" w:rsidRDefault="005D5E4B" w:rsidP="00D9409F">
            <w:pPr>
              <w:rPr>
                <w:rFonts w:asciiTheme="minorHAnsi" w:hAnsiTheme="minorHAnsi" w:cstheme="minorHAnsi"/>
                <w:b/>
                <w:bCs/>
                <w:lang w:val="id-ID"/>
              </w:rPr>
            </w:pPr>
            <w:r w:rsidRPr="0088379B">
              <w:rPr>
                <w:rFonts w:asciiTheme="minorHAnsi" w:hAnsiTheme="minorHAnsi" w:cstheme="minorHAnsi"/>
                <w:b/>
                <w:bCs/>
                <w:lang w:val="id-ID"/>
              </w:rPr>
              <w:t>Mata Pelajaran</w:t>
            </w:r>
          </w:p>
          <w:p w:rsidR="005D5E4B" w:rsidRPr="0088379B" w:rsidRDefault="005D5E4B" w:rsidP="00D9409F">
            <w:pPr>
              <w:rPr>
                <w:rFonts w:asciiTheme="minorHAnsi" w:hAnsiTheme="minorHAnsi" w:cstheme="minorHAnsi"/>
                <w:b/>
                <w:bCs/>
                <w:lang w:val="id-ID"/>
              </w:rPr>
            </w:pPr>
            <w:r w:rsidRPr="0088379B">
              <w:rPr>
                <w:rFonts w:asciiTheme="minorHAnsi" w:hAnsiTheme="minorHAnsi" w:cstheme="minorHAnsi"/>
                <w:b/>
                <w:bCs/>
                <w:lang w:val="id-ID"/>
              </w:rPr>
              <w:t xml:space="preserve">Kelas </w:t>
            </w:r>
          </w:p>
          <w:p w:rsidR="005D5E4B" w:rsidRPr="0088379B" w:rsidRDefault="005D5E4B" w:rsidP="00D9409F">
            <w:pPr>
              <w:rPr>
                <w:rFonts w:asciiTheme="minorHAnsi" w:hAnsiTheme="minorHAnsi" w:cstheme="minorHAnsi"/>
                <w:b/>
                <w:bCs/>
                <w:lang w:val="id-ID"/>
              </w:rPr>
            </w:pPr>
            <w:r w:rsidRPr="0088379B">
              <w:rPr>
                <w:rFonts w:asciiTheme="minorHAnsi" w:hAnsiTheme="minorHAnsi" w:cstheme="minorHAnsi"/>
                <w:b/>
                <w:bCs/>
                <w:lang w:val="id-ID"/>
              </w:rPr>
              <w:t>Hari</w:t>
            </w:r>
          </w:p>
          <w:p w:rsidR="005D5E4B" w:rsidRPr="0088379B" w:rsidRDefault="005D5E4B" w:rsidP="00D9409F">
            <w:pPr>
              <w:rPr>
                <w:rFonts w:asciiTheme="minorHAnsi" w:hAnsiTheme="minorHAnsi" w:cstheme="minorHAnsi"/>
                <w:b/>
                <w:bCs/>
                <w:lang w:val="id-ID"/>
              </w:rPr>
            </w:pPr>
            <w:r w:rsidRPr="0088379B">
              <w:rPr>
                <w:rFonts w:asciiTheme="minorHAnsi" w:hAnsiTheme="minorHAnsi" w:cstheme="minorHAnsi"/>
                <w:b/>
                <w:bCs/>
                <w:lang w:val="id-ID"/>
              </w:rPr>
              <w:t>Waktu</w:t>
            </w:r>
          </w:p>
        </w:tc>
        <w:tc>
          <w:tcPr>
            <w:tcW w:w="5155" w:type="dxa"/>
          </w:tcPr>
          <w:p w:rsidR="005D5E4B" w:rsidRPr="0088379B" w:rsidRDefault="005D5E4B" w:rsidP="00D9409F">
            <w:pPr>
              <w:rPr>
                <w:rFonts w:asciiTheme="minorHAnsi" w:hAnsiTheme="minorHAnsi" w:cstheme="minorHAnsi"/>
                <w:b/>
                <w:bCs/>
                <w:lang w:val="id-ID"/>
              </w:rPr>
            </w:pPr>
            <w:r w:rsidRPr="0088379B">
              <w:rPr>
                <w:rFonts w:asciiTheme="minorHAnsi" w:hAnsiTheme="minorHAnsi" w:cstheme="minorHAnsi"/>
                <w:b/>
                <w:bCs/>
                <w:lang w:val="id-ID"/>
              </w:rPr>
              <w:t>: PPKn</w:t>
            </w:r>
          </w:p>
          <w:p w:rsidR="005D5E4B" w:rsidRPr="0088379B" w:rsidRDefault="005D5E4B" w:rsidP="00D9409F">
            <w:pPr>
              <w:rPr>
                <w:rFonts w:asciiTheme="minorHAnsi" w:hAnsiTheme="minorHAnsi" w:cstheme="minorHAnsi"/>
                <w:b/>
                <w:bCs/>
                <w:lang w:val="id-ID"/>
              </w:rPr>
            </w:pPr>
            <w:r w:rsidRPr="0088379B">
              <w:rPr>
                <w:rFonts w:asciiTheme="minorHAnsi" w:hAnsiTheme="minorHAnsi" w:cstheme="minorHAnsi"/>
                <w:b/>
                <w:bCs/>
                <w:lang w:val="id-ID"/>
              </w:rPr>
              <w:t>: X</w:t>
            </w:r>
            <w:r w:rsidR="00FF5AC7">
              <w:rPr>
                <w:rFonts w:asciiTheme="minorHAnsi" w:hAnsiTheme="minorHAnsi" w:cstheme="minorHAnsi"/>
                <w:b/>
                <w:bCs/>
                <w:lang w:val="id-ID"/>
              </w:rPr>
              <w:t>I</w:t>
            </w:r>
            <w:r w:rsidRPr="0088379B">
              <w:rPr>
                <w:rFonts w:asciiTheme="minorHAnsi" w:hAnsiTheme="minorHAnsi" w:cstheme="minorHAnsi"/>
                <w:b/>
                <w:bCs/>
                <w:lang w:val="id-ID"/>
              </w:rPr>
              <w:t xml:space="preserve"> (</w:t>
            </w:r>
            <w:r w:rsidR="00FF5AC7">
              <w:rPr>
                <w:rFonts w:asciiTheme="minorHAnsi" w:hAnsiTheme="minorHAnsi" w:cstheme="minorHAnsi"/>
                <w:b/>
                <w:bCs/>
                <w:lang w:val="id-ID"/>
              </w:rPr>
              <w:t>Sebelas</w:t>
            </w:r>
            <w:r w:rsidRPr="0088379B">
              <w:rPr>
                <w:rFonts w:asciiTheme="minorHAnsi" w:hAnsiTheme="minorHAnsi" w:cstheme="minorHAnsi"/>
                <w:b/>
                <w:bCs/>
                <w:lang w:val="id-ID"/>
              </w:rPr>
              <w:t xml:space="preserve">) </w:t>
            </w:r>
          </w:p>
          <w:p w:rsidR="005D5E4B" w:rsidRPr="0088379B" w:rsidRDefault="005D5E4B" w:rsidP="00D9409F">
            <w:pPr>
              <w:rPr>
                <w:rFonts w:asciiTheme="minorHAnsi" w:hAnsiTheme="minorHAnsi" w:cstheme="minorHAnsi"/>
                <w:b/>
                <w:bCs/>
                <w:lang w:val="id-ID"/>
              </w:rPr>
            </w:pPr>
            <w:r>
              <w:rPr>
                <w:rFonts w:asciiTheme="minorHAnsi" w:hAnsiTheme="minorHAnsi" w:cstheme="minorHAnsi"/>
                <w:b/>
                <w:bCs/>
                <w:lang w:val="id-ID"/>
              </w:rPr>
              <w:t xml:space="preserve">: </w:t>
            </w:r>
            <w:r w:rsidR="00FE0D7C">
              <w:rPr>
                <w:rFonts w:asciiTheme="minorHAnsi" w:hAnsiTheme="minorHAnsi" w:cstheme="minorHAnsi"/>
                <w:b/>
                <w:bCs/>
                <w:lang w:val="id-ID"/>
              </w:rPr>
              <w:t>Jum’at, 2</w:t>
            </w:r>
            <w:r>
              <w:rPr>
                <w:rFonts w:asciiTheme="minorHAnsi" w:hAnsiTheme="minorHAnsi" w:cstheme="minorHAnsi"/>
                <w:b/>
                <w:bCs/>
                <w:lang w:val="id-ID"/>
              </w:rPr>
              <w:t xml:space="preserve"> Oktober </w:t>
            </w:r>
            <w:r w:rsidRPr="0088379B">
              <w:rPr>
                <w:rFonts w:asciiTheme="minorHAnsi" w:hAnsiTheme="minorHAnsi" w:cstheme="minorHAnsi"/>
                <w:b/>
                <w:bCs/>
                <w:lang w:val="id-ID"/>
              </w:rPr>
              <w:t>2019</w:t>
            </w:r>
          </w:p>
          <w:p w:rsidR="005D5E4B" w:rsidRPr="0088379B" w:rsidRDefault="005D5E4B" w:rsidP="00D9409F">
            <w:pPr>
              <w:rPr>
                <w:rFonts w:asciiTheme="minorHAnsi" w:hAnsiTheme="minorHAnsi" w:cstheme="minorHAnsi"/>
                <w:b/>
                <w:bCs/>
                <w:lang w:val="id-ID"/>
              </w:rPr>
            </w:pPr>
            <w:r w:rsidRPr="0088379B">
              <w:rPr>
                <w:rFonts w:asciiTheme="minorHAnsi" w:hAnsiTheme="minorHAnsi" w:cstheme="minorHAnsi"/>
                <w:b/>
                <w:bCs/>
                <w:lang w:val="id-ID"/>
              </w:rPr>
              <w:t>: 09:30 – 11:30</w:t>
            </w:r>
          </w:p>
        </w:tc>
      </w:tr>
    </w:tbl>
    <w:p w:rsidR="00FD103E" w:rsidRDefault="00FD103E" w:rsidP="00FD103E">
      <w:pPr>
        <w:rPr>
          <w:rStyle w:val="a"/>
          <w:rFonts w:ascii="Arial" w:hAnsi="Arial" w:cs="Arial"/>
          <w:sz w:val="20"/>
          <w:szCs w:val="20"/>
          <w:lang w:val="id-ID"/>
        </w:rPr>
      </w:pPr>
    </w:p>
    <w:p w:rsidR="007455E4" w:rsidRDefault="007455E4" w:rsidP="004F3CB2">
      <w:pPr>
        <w:pStyle w:val="ListParagraph"/>
        <w:numPr>
          <w:ilvl w:val="0"/>
          <w:numId w:val="19"/>
        </w:numPr>
        <w:rPr>
          <w:rFonts w:ascii="Arial" w:hAnsi="Arial" w:cs="Arial"/>
          <w:sz w:val="20"/>
          <w:szCs w:val="20"/>
          <w:lang w:val="id-ID"/>
        </w:rPr>
        <w:sectPr w:rsidR="007455E4" w:rsidSect="006F547C">
          <w:pgSz w:w="12240" w:h="20160" w:code="5"/>
          <w:pgMar w:top="1440" w:right="1440" w:bottom="1440" w:left="1440" w:header="708" w:footer="708" w:gutter="0"/>
          <w:cols w:space="708"/>
          <w:docGrid w:linePitch="360"/>
        </w:sectPr>
      </w:pPr>
    </w:p>
    <w:p w:rsidR="004F3CB2" w:rsidRPr="00897DD8" w:rsidRDefault="004F3CB2" w:rsidP="004F3CB2">
      <w:pPr>
        <w:pStyle w:val="ListParagraph"/>
        <w:numPr>
          <w:ilvl w:val="0"/>
          <w:numId w:val="19"/>
        </w:numPr>
        <w:rPr>
          <w:rFonts w:ascii="Arial" w:hAnsi="Arial" w:cs="Arial"/>
          <w:sz w:val="20"/>
          <w:szCs w:val="20"/>
          <w:lang w:val="id-ID"/>
        </w:rPr>
      </w:pPr>
      <w:r w:rsidRPr="00897DD8">
        <w:rPr>
          <w:rFonts w:ascii="Arial" w:hAnsi="Arial" w:cs="Arial"/>
          <w:sz w:val="20"/>
          <w:szCs w:val="20"/>
          <w:lang w:val="id-ID"/>
        </w:rPr>
        <w:lastRenderedPageBreak/>
        <w:t>Pada saat negara sedang bergejolak maupun diserang oleh pihak asing, maka warga negara harus menjaga pertahanan dan keamanan negara. Hal ini merupakan ......... warga negara</w:t>
      </w:r>
    </w:p>
    <w:p w:rsidR="004F3CB2" w:rsidRPr="00897DD8" w:rsidRDefault="004F3CB2" w:rsidP="004F3CB2">
      <w:pPr>
        <w:pStyle w:val="ListParagraph"/>
        <w:numPr>
          <w:ilvl w:val="0"/>
          <w:numId w:val="20"/>
        </w:numPr>
        <w:rPr>
          <w:rFonts w:ascii="Arial" w:hAnsi="Arial" w:cs="Arial"/>
          <w:sz w:val="20"/>
          <w:szCs w:val="20"/>
          <w:lang w:val="id-ID"/>
        </w:rPr>
      </w:pPr>
      <w:r w:rsidRPr="00897DD8">
        <w:rPr>
          <w:rFonts w:ascii="Arial" w:hAnsi="Arial" w:cs="Arial"/>
          <w:sz w:val="20"/>
          <w:szCs w:val="20"/>
          <w:lang w:val="id-ID"/>
        </w:rPr>
        <w:t xml:space="preserve">Hak </w:t>
      </w:r>
    </w:p>
    <w:p w:rsidR="004F3CB2" w:rsidRPr="00897DD8" w:rsidRDefault="004F3CB2" w:rsidP="004F3CB2">
      <w:pPr>
        <w:pStyle w:val="ListParagraph"/>
        <w:numPr>
          <w:ilvl w:val="0"/>
          <w:numId w:val="20"/>
        </w:numPr>
        <w:rPr>
          <w:rFonts w:ascii="Arial" w:hAnsi="Arial" w:cs="Arial"/>
          <w:sz w:val="20"/>
          <w:szCs w:val="20"/>
          <w:lang w:val="id-ID"/>
        </w:rPr>
      </w:pPr>
      <w:r w:rsidRPr="00897DD8">
        <w:rPr>
          <w:rFonts w:ascii="Arial" w:hAnsi="Arial" w:cs="Arial"/>
          <w:sz w:val="20"/>
          <w:szCs w:val="20"/>
          <w:lang w:val="id-ID"/>
        </w:rPr>
        <w:t>Kewajiban</w:t>
      </w:r>
    </w:p>
    <w:p w:rsidR="004F3CB2" w:rsidRPr="00897DD8" w:rsidRDefault="004F3CB2" w:rsidP="004F3CB2">
      <w:pPr>
        <w:pStyle w:val="ListParagraph"/>
        <w:numPr>
          <w:ilvl w:val="0"/>
          <w:numId w:val="20"/>
        </w:numPr>
        <w:rPr>
          <w:rFonts w:ascii="Arial" w:hAnsi="Arial" w:cs="Arial"/>
          <w:sz w:val="20"/>
          <w:szCs w:val="20"/>
          <w:lang w:val="id-ID"/>
        </w:rPr>
      </w:pPr>
      <w:r w:rsidRPr="00897DD8">
        <w:rPr>
          <w:rFonts w:ascii="Arial" w:hAnsi="Arial" w:cs="Arial"/>
          <w:sz w:val="20"/>
          <w:szCs w:val="20"/>
          <w:lang w:val="id-ID"/>
        </w:rPr>
        <w:t>Pelanggaran hak</w:t>
      </w:r>
    </w:p>
    <w:p w:rsidR="004F3CB2" w:rsidRPr="00897DD8" w:rsidRDefault="004F3CB2" w:rsidP="004F3CB2">
      <w:pPr>
        <w:pStyle w:val="ListParagraph"/>
        <w:numPr>
          <w:ilvl w:val="0"/>
          <w:numId w:val="20"/>
        </w:numPr>
        <w:rPr>
          <w:rFonts w:ascii="Arial" w:hAnsi="Arial" w:cs="Arial"/>
          <w:sz w:val="20"/>
          <w:szCs w:val="20"/>
          <w:lang w:val="id-ID"/>
        </w:rPr>
      </w:pPr>
      <w:r w:rsidRPr="00897DD8">
        <w:rPr>
          <w:rFonts w:ascii="Arial" w:hAnsi="Arial" w:cs="Arial"/>
          <w:sz w:val="20"/>
          <w:szCs w:val="20"/>
          <w:lang w:val="id-ID"/>
        </w:rPr>
        <w:t>Pengingkaran kewajiban</w:t>
      </w:r>
    </w:p>
    <w:p w:rsidR="004F3CB2" w:rsidRPr="00897DD8" w:rsidRDefault="004F3CB2" w:rsidP="004F3CB2">
      <w:pPr>
        <w:pStyle w:val="ListParagraph"/>
        <w:numPr>
          <w:ilvl w:val="0"/>
          <w:numId w:val="20"/>
        </w:numPr>
        <w:rPr>
          <w:rFonts w:ascii="Arial" w:hAnsi="Arial" w:cs="Arial"/>
          <w:sz w:val="20"/>
          <w:szCs w:val="20"/>
          <w:lang w:val="id-ID"/>
        </w:rPr>
      </w:pPr>
      <w:r w:rsidRPr="00897DD8">
        <w:rPr>
          <w:rFonts w:ascii="Arial" w:hAnsi="Arial" w:cs="Arial"/>
          <w:sz w:val="20"/>
          <w:szCs w:val="20"/>
          <w:lang w:val="id-ID"/>
        </w:rPr>
        <w:t>Semua benar</w:t>
      </w:r>
    </w:p>
    <w:p w:rsidR="004F3CB2" w:rsidRPr="00897DD8" w:rsidRDefault="004F3CB2" w:rsidP="004F3CB2">
      <w:pPr>
        <w:pStyle w:val="ListParagraph"/>
        <w:ind w:left="1080"/>
        <w:rPr>
          <w:rFonts w:ascii="Arial" w:hAnsi="Arial" w:cs="Arial"/>
          <w:sz w:val="20"/>
          <w:szCs w:val="20"/>
          <w:lang w:val="id-ID"/>
        </w:rPr>
      </w:pPr>
    </w:p>
    <w:p w:rsidR="004F3CB2" w:rsidRPr="00897DD8" w:rsidRDefault="00290B15" w:rsidP="004F3CB2">
      <w:pPr>
        <w:pStyle w:val="ListParagraph"/>
        <w:numPr>
          <w:ilvl w:val="0"/>
          <w:numId w:val="19"/>
        </w:numPr>
        <w:rPr>
          <w:rFonts w:ascii="Arial" w:hAnsi="Arial" w:cs="Arial"/>
          <w:sz w:val="20"/>
          <w:szCs w:val="20"/>
          <w:lang w:val="id-ID"/>
        </w:rPr>
      </w:pPr>
      <w:r>
        <w:rPr>
          <w:rFonts w:ascii="Arial" w:hAnsi="Arial" w:cs="Arial"/>
          <w:sz w:val="20"/>
          <w:szCs w:val="20"/>
          <w:lang w:val="id-ID"/>
        </w:rPr>
        <w:t xml:space="preserve">Warga Negara Indonesia dari sabang sampai marauke diwajibkan </w:t>
      </w:r>
      <w:r w:rsidR="004F3CB2" w:rsidRPr="00897DD8">
        <w:rPr>
          <w:rFonts w:ascii="Arial" w:hAnsi="Arial" w:cs="Arial"/>
          <w:sz w:val="20"/>
          <w:szCs w:val="20"/>
          <w:lang w:val="id-ID"/>
        </w:rPr>
        <w:t>Membayar pajak</w:t>
      </w:r>
      <w:r>
        <w:rPr>
          <w:rFonts w:ascii="Arial" w:hAnsi="Arial" w:cs="Arial"/>
          <w:sz w:val="20"/>
          <w:szCs w:val="20"/>
          <w:lang w:val="id-ID"/>
        </w:rPr>
        <w:t>, baik itu pajak kendaraan, tanah, rumah ataupun usaha,</w:t>
      </w:r>
      <w:r w:rsidR="004F3CB2" w:rsidRPr="00897DD8">
        <w:rPr>
          <w:rFonts w:ascii="Arial" w:hAnsi="Arial" w:cs="Arial"/>
          <w:sz w:val="20"/>
          <w:szCs w:val="20"/>
          <w:lang w:val="id-ID"/>
        </w:rPr>
        <w:t xml:space="preserve"> sesuai dengan peraturan yang telah ditentukan </w:t>
      </w:r>
      <w:r w:rsidR="000814C2">
        <w:rPr>
          <w:rFonts w:ascii="Arial" w:hAnsi="Arial" w:cs="Arial"/>
          <w:sz w:val="20"/>
          <w:szCs w:val="20"/>
          <w:lang w:val="id-ID"/>
        </w:rPr>
        <w:t xml:space="preserve">oleh negara, hal tersebut </w:t>
      </w:r>
      <w:r w:rsidR="004F3CB2" w:rsidRPr="00897DD8">
        <w:rPr>
          <w:rFonts w:ascii="Arial" w:hAnsi="Arial" w:cs="Arial"/>
          <w:sz w:val="20"/>
          <w:szCs w:val="20"/>
          <w:lang w:val="id-ID"/>
        </w:rPr>
        <w:t>merupa</w:t>
      </w:r>
      <w:r w:rsidR="00D17770">
        <w:rPr>
          <w:rFonts w:ascii="Arial" w:hAnsi="Arial" w:cs="Arial"/>
          <w:sz w:val="20"/>
          <w:szCs w:val="20"/>
          <w:lang w:val="id-ID"/>
        </w:rPr>
        <w:t>ka</w:t>
      </w:r>
      <w:r w:rsidR="004F3CB2" w:rsidRPr="00897DD8">
        <w:rPr>
          <w:rFonts w:ascii="Arial" w:hAnsi="Arial" w:cs="Arial"/>
          <w:sz w:val="20"/>
          <w:szCs w:val="20"/>
          <w:lang w:val="id-ID"/>
        </w:rPr>
        <w:t>n salah satu bentuk.....</w:t>
      </w:r>
    </w:p>
    <w:p w:rsidR="004F3CB2" w:rsidRPr="00897DD8" w:rsidRDefault="004F3CB2" w:rsidP="00A941FF">
      <w:pPr>
        <w:pStyle w:val="ListParagraph"/>
        <w:numPr>
          <w:ilvl w:val="0"/>
          <w:numId w:val="21"/>
        </w:numPr>
        <w:rPr>
          <w:rFonts w:ascii="Arial" w:hAnsi="Arial" w:cs="Arial"/>
          <w:sz w:val="20"/>
          <w:szCs w:val="20"/>
          <w:lang w:val="id-ID"/>
        </w:rPr>
      </w:pPr>
      <w:r w:rsidRPr="00897DD8">
        <w:rPr>
          <w:rFonts w:ascii="Arial" w:hAnsi="Arial" w:cs="Arial"/>
          <w:sz w:val="20"/>
          <w:szCs w:val="20"/>
          <w:lang w:val="id-ID"/>
        </w:rPr>
        <w:t>Hak warga negara</w:t>
      </w:r>
    </w:p>
    <w:p w:rsidR="00A941FF" w:rsidRPr="00897DD8" w:rsidRDefault="004F3CB2" w:rsidP="00A941FF">
      <w:pPr>
        <w:pStyle w:val="ListParagraph"/>
        <w:numPr>
          <w:ilvl w:val="0"/>
          <w:numId w:val="21"/>
        </w:numPr>
        <w:rPr>
          <w:rFonts w:ascii="Arial" w:hAnsi="Arial" w:cs="Arial"/>
          <w:sz w:val="20"/>
          <w:szCs w:val="20"/>
          <w:lang w:val="id-ID"/>
        </w:rPr>
      </w:pPr>
      <w:r w:rsidRPr="00897DD8">
        <w:rPr>
          <w:rFonts w:ascii="Arial" w:hAnsi="Arial" w:cs="Arial"/>
          <w:sz w:val="20"/>
          <w:szCs w:val="20"/>
          <w:lang w:val="id-ID"/>
        </w:rPr>
        <w:t>Hak negara</w:t>
      </w:r>
      <w:r w:rsidR="00A941FF" w:rsidRPr="00A941FF">
        <w:rPr>
          <w:rFonts w:ascii="Arial" w:hAnsi="Arial" w:cs="Arial"/>
          <w:sz w:val="20"/>
          <w:szCs w:val="20"/>
          <w:lang w:val="id-ID"/>
        </w:rPr>
        <w:t xml:space="preserve"> </w:t>
      </w:r>
    </w:p>
    <w:p w:rsidR="004F3CB2" w:rsidRPr="00A941FF" w:rsidRDefault="00A941FF" w:rsidP="00A941FF">
      <w:pPr>
        <w:pStyle w:val="ListParagraph"/>
        <w:numPr>
          <w:ilvl w:val="0"/>
          <w:numId w:val="21"/>
        </w:numPr>
        <w:rPr>
          <w:rFonts w:ascii="Arial" w:hAnsi="Arial" w:cs="Arial"/>
          <w:sz w:val="20"/>
          <w:szCs w:val="20"/>
          <w:lang w:val="id-ID"/>
        </w:rPr>
      </w:pPr>
      <w:r w:rsidRPr="00897DD8">
        <w:rPr>
          <w:rFonts w:ascii="Arial" w:hAnsi="Arial" w:cs="Arial"/>
          <w:sz w:val="20"/>
          <w:szCs w:val="20"/>
          <w:lang w:val="id-ID"/>
        </w:rPr>
        <w:t>Kewajiban warga negara</w:t>
      </w:r>
    </w:p>
    <w:p w:rsidR="004F3CB2" w:rsidRPr="00897DD8" w:rsidRDefault="004F3CB2" w:rsidP="004F3CB2">
      <w:pPr>
        <w:pStyle w:val="ListParagraph"/>
        <w:numPr>
          <w:ilvl w:val="0"/>
          <w:numId w:val="21"/>
        </w:numPr>
        <w:rPr>
          <w:rFonts w:ascii="Arial" w:hAnsi="Arial" w:cs="Arial"/>
          <w:sz w:val="20"/>
          <w:szCs w:val="20"/>
          <w:lang w:val="id-ID"/>
        </w:rPr>
      </w:pPr>
      <w:r w:rsidRPr="00897DD8">
        <w:rPr>
          <w:rFonts w:ascii="Arial" w:hAnsi="Arial" w:cs="Arial"/>
          <w:sz w:val="20"/>
          <w:szCs w:val="20"/>
          <w:lang w:val="id-ID"/>
        </w:rPr>
        <w:t>Kewajiban negara</w:t>
      </w:r>
    </w:p>
    <w:p w:rsidR="004F3CB2" w:rsidRPr="00897DD8" w:rsidRDefault="004F3CB2" w:rsidP="004F3CB2">
      <w:pPr>
        <w:pStyle w:val="ListParagraph"/>
        <w:numPr>
          <w:ilvl w:val="0"/>
          <w:numId w:val="21"/>
        </w:numPr>
        <w:rPr>
          <w:rFonts w:ascii="Arial" w:hAnsi="Arial" w:cs="Arial"/>
          <w:sz w:val="20"/>
          <w:szCs w:val="20"/>
          <w:lang w:val="id-ID"/>
        </w:rPr>
      </w:pPr>
      <w:r w:rsidRPr="00897DD8">
        <w:rPr>
          <w:rFonts w:ascii="Arial" w:hAnsi="Arial" w:cs="Arial"/>
          <w:sz w:val="20"/>
          <w:szCs w:val="20"/>
          <w:lang w:val="id-ID"/>
        </w:rPr>
        <w:t>Hak dan kewajiban negara</w:t>
      </w:r>
    </w:p>
    <w:p w:rsidR="004F3CB2" w:rsidRPr="00897DD8" w:rsidRDefault="004F3CB2" w:rsidP="004F3CB2">
      <w:pPr>
        <w:pStyle w:val="ListParagraph"/>
        <w:ind w:left="1080"/>
        <w:rPr>
          <w:rFonts w:ascii="Arial" w:hAnsi="Arial" w:cs="Arial"/>
          <w:sz w:val="20"/>
          <w:szCs w:val="20"/>
          <w:lang w:val="id-ID"/>
        </w:rPr>
      </w:pPr>
    </w:p>
    <w:p w:rsidR="004F3CB2" w:rsidRPr="00897DD8" w:rsidRDefault="00782662" w:rsidP="004F3CB2">
      <w:pPr>
        <w:pStyle w:val="ListParagraph"/>
        <w:numPr>
          <w:ilvl w:val="0"/>
          <w:numId w:val="19"/>
        </w:numPr>
        <w:rPr>
          <w:rFonts w:ascii="Arial" w:hAnsi="Arial" w:cs="Arial"/>
          <w:sz w:val="20"/>
          <w:szCs w:val="20"/>
          <w:lang w:val="id-ID"/>
        </w:rPr>
      </w:pPr>
      <w:r>
        <w:rPr>
          <w:rFonts w:ascii="Arial" w:hAnsi="Arial" w:cs="Arial"/>
          <w:sz w:val="20"/>
          <w:szCs w:val="20"/>
          <w:lang w:val="id-ID"/>
        </w:rPr>
        <w:t xml:space="preserve">Kewajiban kita sebagai umat islam yakni menajalan perintahnya dan menjahui larangannya, </w:t>
      </w:r>
      <w:r w:rsidR="004F3CB2" w:rsidRPr="00897DD8">
        <w:rPr>
          <w:rFonts w:ascii="Arial" w:hAnsi="Arial" w:cs="Arial"/>
          <w:sz w:val="20"/>
          <w:szCs w:val="20"/>
          <w:lang w:val="id-ID"/>
        </w:rPr>
        <w:t xml:space="preserve">Berikut ini </w:t>
      </w:r>
      <w:r>
        <w:rPr>
          <w:rFonts w:ascii="Arial" w:hAnsi="Arial" w:cs="Arial"/>
          <w:sz w:val="20"/>
          <w:szCs w:val="20"/>
          <w:lang w:val="id-ID"/>
        </w:rPr>
        <w:t xml:space="preserve">yang </w:t>
      </w:r>
      <w:r w:rsidR="004F3CB2" w:rsidRPr="00897DD8">
        <w:rPr>
          <w:rFonts w:ascii="Arial" w:hAnsi="Arial" w:cs="Arial"/>
          <w:sz w:val="20"/>
          <w:szCs w:val="20"/>
          <w:lang w:val="id-ID"/>
        </w:rPr>
        <w:t>merupakan kewajiban asasi manusia adalah ....</w:t>
      </w:r>
    </w:p>
    <w:p w:rsidR="004F3CB2" w:rsidRPr="00897DD8" w:rsidRDefault="004F3CB2" w:rsidP="004F3CB2">
      <w:pPr>
        <w:pStyle w:val="ListParagraph"/>
        <w:numPr>
          <w:ilvl w:val="0"/>
          <w:numId w:val="22"/>
        </w:numPr>
        <w:rPr>
          <w:rFonts w:ascii="Arial" w:hAnsi="Arial" w:cs="Arial"/>
          <w:sz w:val="20"/>
          <w:szCs w:val="20"/>
          <w:lang w:val="id-ID"/>
        </w:rPr>
      </w:pPr>
      <w:r w:rsidRPr="00897DD8">
        <w:rPr>
          <w:rFonts w:ascii="Arial" w:hAnsi="Arial" w:cs="Arial"/>
          <w:sz w:val="20"/>
          <w:szCs w:val="20"/>
          <w:lang w:val="id-ID"/>
        </w:rPr>
        <w:t>Diakui sebagai pribadi dihadapan hukum</w:t>
      </w:r>
    </w:p>
    <w:p w:rsidR="004F3CB2" w:rsidRPr="00897DD8" w:rsidRDefault="004F3CB2" w:rsidP="004F3CB2">
      <w:pPr>
        <w:pStyle w:val="ListParagraph"/>
        <w:numPr>
          <w:ilvl w:val="0"/>
          <w:numId w:val="22"/>
        </w:numPr>
        <w:rPr>
          <w:rFonts w:ascii="Arial" w:hAnsi="Arial" w:cs="Arial"/>
          <w:sz w:val="20"/>
          <w:szCs w:val="20"/>
          <w:lang w:val="id-ID"/>
        </w:rPr>
      </w:pPr>
      <w:r w:rsidRPr="00897DD8">
        <w:rPr>
          <w:rFonts w:ascii="Arial" w:hAnsi="Arial" w:cs="Arial"/>
          <w:sz w:val="20"/>
          <w:szCs w:val="20"/>
          <w:lang w:val="id-ID"/>
        </w:rPr>
        <w:t>Tidak dituntut atas dasar hukum berlau surut</w:t>
      </w:r>
    </w:p>
    <w:p w:rsidR="004F3CB2" w:rsidRPr="00897DD8" w:rsidRDefault="004F3CB2" w:rsidP="004F3CB2">
      <w:pPr>
        <w:pStyle w:val="ListParagraph"/>
        <w:numPr>
          <w:ilvl w:val="0"/>
          <w:numId w:val="22"/>
        </w:numPr>
        <w:rPr>
          <w:rFonts w:ascii="Arial" w:hAnsi="Arial" w:cs="Arial"/>
          <w:sz w:val="20"/>
          <w:szCs w:val="20"/>
          <w:lang w:val="id-ID"/>
        </w:rPr>
      </w:pPr>
      <w:r w:rsidRPr="00897DD8">
        <w:rPr>
          <w:rFonts w:ascii="Arial" w:hAnsi="Arial" w:cs="Arial"/>
          <w:sz w:val="20"/>
          <w:szCs w:val="20"/>
          <w:lang w:val="id-ID"/>
        </w:rPr>
        <w:t>Tidak disiksa</w:t>
      </w:r>
    </w:p>
    <w:p w:rsidR="004F3CB2" w:rsidRPr="00897DD8" w:rsidRDefault="004F3CB2" w:rsidP="004F3CB2">
      <w:pPr>
        <w:pStyle w:val="ListParagraph"/>
        <w:numPr>
          <w:ilvl w:val="0"/>
          <w:numId w:val="22"/>
        </w:numPr>
        <w:rPr>
          <w:rFonts w:ascii="Arial" w:hAnsi="Arial" w:cs="Arial"/>
          <w:sz w:val="20"/>
          <w:szCs w:val="20"/>
          <w:lang w:val="id-ID"/>
        </w:rPr>
      </w:pPr>
      <w:r w:rsidRPr="00897DD8">
        <w:rPr>
          <w:rFonts w:ascii="Arial" w:hAnsi="Arial" w:cs="Arial"/>
          <w:sz w:val="20"/>
          <w:szCs w:val="20"/>
          <w:lang w:val="id-ID"/>
        </w:rPr>
        <w:t>Menghormati orang tua dan guru</w:t>
      </w:r>
    </w:p>
    <w:p w:rsidR="004F3CB2" w:rsidRPr="004F3CB2" w:rsidRDefault="004F3CB2" w:rsidP="004F3CB2">
      <w:pPr>
        <w:pStyle w:val="ListParagraph"/>
        <w:numPr>
          <w:ilvl w:val="0"/>
          <w:numId w:val="22"/>
        </w:numPr>
        <w:rPr>
          <w:rFonts w:ascii="Arial" w:hAnsi="Arial" w:cs="Arial"/>
          <w:sz w:val="20"/>
          <w:szCs w:val="20"/>
          <w:lang w:val="id-ID"/>
        </w:rPr>
      </w:pPr>
      <w:r w:rsidRPr="00897DD8">
        <w:rPr>
          <w:rFonts w:ascii="Arial" w:hAnsi="Arial" w:cs="Arial"/>
          <w:sz w:val="20"/>
          <w:szCs w:val="20"/>
          <w:lang w:val="id-ID"/>
        </w:rPr>
        <w:t>Kemerdekaan pikiran dan hati nurani</w:t>
      </w:r>
    </w:p>
    <w:p w:rsidR="004F3CB2" w:rsidRDefault="004F3CB2" w:rsidP="004F3CB2">
      <w:pPr>
        <w:pStyle w:val="ListParagraph"/>
        <w:ind w:left="1080"/>
        <w:rPr>
          <w:rFonts w:ascii="Arial" w:hAnsi="Arial" w:cs="Arial"/>
          <w:sz w:val="20"/>
          <w:szCs w:val="20"/>
          <w:lang w:val="id-ID"/>
        </w:rPr>
      </w:pPr>
    </w:p>
    <w:p w:rsidR="007455E4" w:rsidRDefault="007455E4" w:rsidP="004F3CB2">
      <w:pPr>
        <w:pStyle w:val="ListParagraph"/>
        <w:ind w:left="1080"/>
        <w:rPr>
          <w:rFonts w:ascii="Arial" w:hAnsi="Arial" w:cs="Arial"/>
          <w:sz w:val="20"/>
          <w:szCs w:val="20"/>
          <w:lang w:val="id-ID"/>
        </w:rPr>
      </w:pPr>
    </w:p>
    <w:p w:rsidR="007455E4" w:rsidRDefault="007455E4" w:rsidP="004F3CB2">
      <w:pPr>
        <w:pStyle w:val="ListParagraph"/>
        <w:ind w:left="1080"/>
        <w:rPr>
          <w:rFonts w:ascii="Arial" w:hAnsi="Arial" w:cs="Arial"/>
          <w:sz w:val="20"/>
          <w:szCs w:val="20"/>
          <w:lang w:val="id-ID"/>
        </w:rPr>
      </w:pPr>
    </w:p>
    <w:p w:rsidR="007455E4" w:rsidRDefault="007455E4" w:rsidP="004F3CB2">
      <w:pPr>
        <w:pStyle w:val="ListParagraph"/>
        <w:ind w:left="1080"/>
        <w:rPr>
          <w:rFonts w:ascii="Arial" w:hAnsi="Arial" w:cs="Arial"/>
          <w:sz w:val="20"/>
          <w:szCs w:val="20"/>
          <w:lang w:val="id-ID"/>
        </w:rPr>
      </w:pPr>
    </w:p>
    <w:p w:rsidR="007455E4" w:rsidRDefault="007455E4" w:rsidP="004F3CB2">
      <w:pPr>
        <w:pStyle w:val="ListParagraph"/>
        <w:ind w:left="1080"/>
        <w:rPr>
          <w:rFonts w:ascii="Arial" w:hAnsi="Arial" w:cs="Arial"/>
          <w:sz w:val="20"/>
          <w:szCs w:val="20"/>
          <w:lang w:val="id-ID"/>
        </w:rPr>
      </w:pPr>
    </w:p>
    <w:p w:rsidR="007455E4" w:rsidRDefault="007455E4" w:rsidP="004F3CB2">
      <w:pPr>
        <w:pStyle w:val="ListParagraph"/>
        <w:ind w:left="1080"/>
        <w:rPr>
          <w:rFonts w:ascii="Arial" w:hAnsi="Arial" w:cs="Arial"/>
          <w:sz w:val="20"/>
          <w:szCs w:val="20"/>
          <w:lang w:val="id-ID"/>
        </w:rPr>
      </w:pPr>
    </w:p>
    <w:p w:rsidR="007455E4" w:rsidRDefault="007455E4" w:rsidP="004F3CB2">
      <w:pPr>
        <w:pStyle w:val="ListParagraph"/>
        <w:ind w:left="1080"/>
        <w:rPr>
          <w:rFonts w:ascii="Arial" w:hAnsi="Arial" w:cs="Arial"/>
          <w:sz w:val="20"/>
          <w:szCs w:val="20"/>
          <w:lang w:val="id-ID"/>
        </w:rPr>
      </w:pPr>
    </w:p>
    <w:p w:rsidR="007455E4" w:rsidRDefault="007455E4" w:rsidP="004F3CB2">
      <w:pPr>
        <w:pStyle w:val="ListParagraph"/>
        <w:ind w:left="1080"/>
        <w:rPr>
          <w:rFonts w:ascii="Arial" w:hAnsi="Arial" w:cs="Arial"/>
          <w:sz w:val="20"/>
          <w:szCs w:val="20"/>
          <w:lang w:val="id-ID"/>
        </w:rPr>
      </w:pPr>
    </w:p>
    <w:p w:rsidR="007455E4" w:rsidRDefault="007455E4" w:rsidP="004F3CB2">
      <w:pPr>
        <w:pStyle w:val="ListParagraph"/>
        <w:ind w:left="1080"/>
        <w:rPr>
          <w:rFonts w:ascii="Arial" w:hAnsi="Arial" w:cs="Arial"/>
          <w:sz w:val="20"/>
          <w:szCs w:val="20"/>
          <w:lang w:val="id-ID"/>
        </w:rPr>
      </w:pPr>
    </w:p>
    <w:p w:rsidR="007455E4" w:rsidRDefault="007455E4" w:rsidP="004F3CB2">
      <w:pPr>
        <w:pStyle w:val="ListParagraph"/>
        <w:ind w:left="1080"/>
        <w:rPr>
          <w:rFonts w:ascii="Arial" w:hAnsi="Arial" w:cs="Arial"/>
          <w:sz w:val="20"/>
          <w:szCs w:val="20"/>
          <w:lang w:val="id-ID"/>
        </w:rPr>
      </w:pPr>
    </w:p>
    <w:p w:rsidR="007455E4" w:rsidRDefault="007455E4" w:rsidP="004F3CB2">
      <w:pPr>
        <w:pStyle w:val="ListParagraph"/>
        <w:ind w:left="1080"/>
        <w:rPr>
          <w:rFonts w:ascii="Arial" w:hAnsi="Arial" w:cs="Arial"/>
          <w:sz w:val="20"/>
          <w:szCs w:val="20"/>
          <w:lang w:val="id-ID"/>
        </w:rPr>
      </w:pPr>
    </w:p>
    <w:p w:rsidR="007455E4" w:rsidRPr="00897DD8" w:rsidRDefault="007455E4" w:rsidP="004F3CB2">
      <w:pPr>
        <w:pStyle w:val="ListParagraph"/>
        <w:ind w:left="1080"/>
        <w:rPr>
          <w:rFonts w:ascii="Arial" w:hAnsi="Arial" w:cs="Arial"/>
          <w:sz w:val="20"/>
          <w:szCs w:val="20"/>
          <w:lang w:val="id-ID"/>
        </w:rPr>
      </w:pPr>
    </w:p>
    <w:p w:rsidR="004F3CB2" w:rsidRPr="00897DD8" w:rsidRDefault="0085731C" w:rsidP="004F3CB2">
      <w:pPr>
        <w:pStyle w:val="ListParagraph"/>
        <w:numPr>
          <w:ilvl w:val="0"/>
          <w:numId w:val="19"/>
        </w:numPr>
        <w:rPr>
          <w:rFonts w:ascii="Arial" w:hAnsi="Arial" w:cs="Arial"/>
          <w:sz w:val="20"/>
          <w:szCs w:val="20"/>
          <w:lang w:val="id-ID"/>
        </w:rPr>
      </w:pPr>
      <w:r>
        <w:rPr>
          <w:rFonts w:ascii="Arial" w:hAnsi="Arial" w:cs="Arial"/>
          <w:sz w:val="20"/>
          <w:szCs w:val="20"/>
          <w:lang w:val="id-ID"/>
        </w:rPr>
        <w:lastRenderedPageBreak/>
        <w:t xml:space="preserve">Peraturan Hukum diciptakan atau dibentuk oleh lembaga legislati, lalu </w:t>
      </w:r>
      <w:r w:rsidR="00881C20">
        <w:rPr>
          <w:rFonts w:ascii="Arial" w:hAnsi="Arial" w:cs="Arial"/>
          <w:sz w:val="20"/>
          <w:szCs w:val="20"/>
          <w:lang w:val="id-ID"/>
        </w:rPr>
        <w:t xml:space="preserve">dalam </w:t>
      </w:r>
      <w:r w:rsidR="004F3CB2" w:rsidRPr="00897DD8">
        <w:rPr>
          <w:rFonts w:ascii="Arial" w:hAnsi="Arial" w:cs="Arial"/>
          <w:sz w:val="20"/>
          <w:szCs w:val="20"/>
          <w:lang w:val="id-ID"/>
        </w:rPr>
        <w:t>Nilai instrumen HAM di Indonesia yang kedudukannya paling tinggi adalah...</w:t>
      </w:r>
    </w:p>
    <w:p w:rsidR="004F3CB2" w:rsidRPr="00897DD8" w:rsidRDefault="004F3CB2" w:rsidP="004F3CB2">
      <w:pPr>
        <w:pStyle w:val="ListParagraph"/>
        <w:numPr>
          <w:ilvl w:val="0"/>
          <w:numId w:val="23"/>
        </w:numPr>
        <w:rPr>
          <w:rFonts w:ascii="Arial" w:hAnsi="Arial" w:cs="Arial"/>
          <w:sz w:val="20"/>
          <w:szCs w:val="20"/>
          <w:lang w:val="id-ID"/>
        </w:rPr>
      </w:pPr>
      <w:r w:rsidRPr="00897DD8">
        <w:rPr>
          <w:rFonts w:ascii="Arial" w:hAnsi="Arial" w:cs="Arial"/>
          <w:sz w:val="20"/>
          <w:szCs w:val="20"/>
          <w:lang w:val="id-ID"/>
        </w:rPr>
        <w:t>UUD 1945 NRI (Pasal 28A – 28J)</w:t>
      </w:r>
    </w:p>
    <w:p w:rsidR="004F3CB2" w:rsidRPr="00897DD8" w:rsidRDefault="004F3CB2" w:rsidP="004F3CB2">
      <w:pPr>
        <w:pStyle w:val="ListParagraph"/>
        <w:numPr>
          <w:ilvl w:val="0"/>
          <w:numId w:val="23"/>
        </w:numPr>
        <w:rPr>
          <w:rFonts w:ascii="Arial" w:hAnsi="Arial" w:cs="Arial"/>
          <w:sz w:val="20"/>
          <w:szCs w:val="20"/>
          <w:lang w:val="id-ID"/>
        </w:rPr>
      </w:pPr>
      <w:r w:rsidRPr="00897DD8">
        <w:rPr>
          <w:rFonts w:ascii="Arial" w:hAnsi="Arial" w:cs="Arial"/>
          <w:sz w:val="20"/>
          <w:szCs w:val="20"/>
          <w:lang w:val="id-ID"/>
        </w:rPr>
        <w:t>TAP MPR NO. XVII/MPR/1998 Tentang HAM</w:t>
      </w:r>
    </w:p>
    <w:p w:rsidR="004F3CB2" w:rsidRPr="00897DD8" w:rsidRDefault="004F3CB2" w:rsidP="004F3CB2">
      <w:pPr>
        <w:pStyle w:val="ListParagraph"/>
        <w:numPr>
          <w:ilvl w:val="0"/>
          <w:numId w:val="23"/>
        </w:numPr>
        <w:rPr>
          <w:rFonts w:ascii="Arial" w:hAnsi="Arial" w:cs="Arial"/>
          <w:sz w:val="20"/>
          <w:szCs w:val="20"/>
          <w:lang w:val="id-ID"/>
        </w:rPr>
      </w:pPr>
      <w:r w:rsidRPr="00897DD8">
        <w:rPr>
          <w:rFonts w:ascii="Arial" w:hAnsi="Arial" w:cs="Arial"/>
          <w:sz w:val="20"/>
          <w:szCs w:val="20"/>
          <w:lang w:val="id-ID"/>
        </w:rPr>
        <w:t>UU RI NO. 5 Tahun 1998 Tentang Konvensi menentang penyiksaaan dan perlakuan / penghukuman yang kejam, tidak manusiawi atau merendahkan martabat manusia</w:t>
      </w:r>
    </w:p>
    <w:p w:rsidR="004F3CB2" w:rsidRPr="00897DD8" w:rsidRDefault="004F3CB2" w:rsidP="004F3CB2">
      <w:pPr>
        <w:pStyle w:val="ListParagraph"/>
        <w:numPr>
          <w:ilvl w:val="0"/>
          <w:numId w:val="23"/>
        </w:numPr>
        <w:rPr>
          <w:rFonts w:ascii="Arial" w:hAnsi="Arial" w:cs="Arial"/>
          <w:sz w:val="20"/>
          <w:szCs w:val="20"/>
          <w:lang w:val="id-ID"/>
        </w:rPr>
      </w:pPr>
      <w:r w:rsidRPr="00897DD8">
        <w:rPr>
          <w:rFonts w:ascii="Arial" w:hAnsi="Arial" w:cs="Arial"/>
          <w:sz w:val="20"/>
          <w:szCs w:val="20"/>
          <w:lang w:val="id-ID"/>
        </w:rPr>
        <w:t>UU RI NO. 39 Tahun 1999 tentang HAM</w:t>
      </w:r>
    </w:p>
    <w:p w:rsidR="004F3CB2" w:rsidRPr="00897DD8" w:rsidRDefault="004F3CB2" w:rsidP="004F3CB2">
      <w:pPr>
        <w:pStyle w:val="ListParagraph"/>
        <w:numPr>
          <w:ilvl w:val="0"/>
          <w:numId w:val="23"/>
        </w:numPr>
        <w:rPr>
          <w:rFonts w:ascii="Arial" w:hAnsi="Arial" w:cs="Arial"/>
          <w:sz w:val="20"/>
          <w:szCs w:val="20"/>
          <w:lang w:val="id-ID"/>
        </w:rPr>
      </w:pPr>
      <w:r w:rsidRPr="00897DD8">
        <w:rPr>
          <w:rFonts w:ascii="Arial" w:hAnsi="Arial" w:cs="Arial"/>
          <w:sz w:val="20"/>
          <w:szCs w:val="20"/>
          <w:lang w:val="id-ID"/>
        </w:rPr>
        <w:t>UU RI NO 26 Tahun 2000 tentang pengadilan HAM</w:t>
      </w:r>
    </w:p>
    <w:p w:rsidR="004F3CB2" w:rsidRPr="00897DD8" w:rsidRDefault="004F3CB2" w:rsidP="004F3CB2">
      <w:pPr>
        <w:pStyle w:val="ListParagraph"/>
        <w:ind w:left="1080"/>
        <w:rPr>
          <w:rFonts w:ascii="Arial" w:hAnsi="Arial" w:cs="Arial"/>
          <w:sz w:val="20"/>
          <w:szCs w:val="20"/>
          <w:lang w:val="id-ID"/>
        </w:rPr>
      </w:pPr>
    </w:p>
    <w:p w:rsidR="004F3CB2" w:rsidRPr="001123B6" w:rsidRDefault="001123B6" w:rsidP="004F3CB2">
      <w:pPr>
        <w:pStyle w:val="ListParagraph"/>
        <w:numPr>
          <w:ilvl w:val="0"/>
          <w:numId w:val="19"/>
        </w:numPr>
        <w:rPr>
          <w:rFonts w:ascii="Arial" w:hAnsi="Arial" w:cs="Arial"/>
          <w:sz w:val="20"/>
          <w:szCs w:val="20"/>
          <w:lang w:val="id-ID"/>
        </w:rPr>
      </w:pPr>
      <w:r w:rsidRPr="001123B6">
        <w:rPr>
          <w:rFonts w:ascii="Arial" w:hAnsi="Arial" w:cs="Arial"/>
          <w:sz w:val="20"/>
          <w:szCs w:val="20"/>
          <w:lang w:val="id-ID"/>
        </w:rPr>
        <w:t>Piagam yang melandasai kelahiran HAM secara tertulis pada pemerintahan Raja John di Inggris adalah</w:t>
      </w:r>
      <w:r w:rsidR="004F3CB2" w:rsidRPr="001123B6">
        <w:rPr>
          <w:rFonts w:ascii="Arial" w:hAnsi="Arial" w:cs="Arial"/>
          <w:sz w:val="20"/>
          <w:szCs w:val="20"/>
          <w:lang w:val="id-ID"/>
        </w:rPr>
        <w:t>....</w:t>
      </w:r>
    </w:p>
    <w:p w:rsidR="001123B6" w:rsidRPr="001123B6" w:rsidRDefault="001123B6" w:rsidP="004F3CB2">
      <w:pPr>
        <w:pStyle w:val="ListParagraph"/>
        <w:numPr>
          <w:ilvl w:val="0"/>
          <w:numId w:val="24"/>
        </w:numPr>
        <w:rPr>
          <w:rFonts w:ascii="Arial" w:hAnsi="Arial" w:cs="Arial"/>
          <w:sz w:val="20"/>
          <w:szCs w:val="20"/>
          <w:lang w:val="id-ID"/>
        </w:rPr>
      </w:pPr>
      <w:r w:rsidRPr="001123B6">
        <w:rPr>
          <w:rFonts w:ascii="Arial" w:hAnsi="Arial" w:cs="Arial"/>
          <w:sz w:val="20"/>
          <w:szCs w:val="20"/>
          <w:lang w:val="id-ID"/>
        </w:rPr>
        <w:t>Bills of Right</w:t>
      </w:r>
    </w:p>
    <w:p w:rsidR="004F3CB2" w:rsidRPr="001123B6" w:rsidRDefault="001123B6" w:rsidP="004F3CB2">
      <w:pPr>
        <w:pStyle w:val="ListParagraph"/>
        <w:numPr>
          <w:ilvl w:val="0"/>
          <w:numId w:val="24"/>
        </w:numPr>
        <w:rPr>
          <w:rFonts w:ascii="Arial" w:hAnsi="Arial" w:cs="Arial"/>
          <w:sz w:val="20"/>
          <w:szCs w:val="20"/>
          <w:lang w:val="id-ID"/>
        </w:rPr>
      </w:pPr>
      <w:r w:rsidRPr="001123B6">
        <w:rPr>
          <w:rFonts w:ascii="Arial" w:hAnsi="Arial" w:cs="Arial"/>
          <w:sz w:val="20"/>
          <w:szCs w:val="20"/>
          <w:lang w:val="id-ID"/>
        </w:rPr>
        <w:t>Patition of Right</w:t>
      </w:r>
    </w:p>
    <w:p w:rsidR="001123B6" w:rsidRPr="001123B6" w:rsidRDefault="001123B6" w:rsidP="004F3CB2">
      <w:pPr>
        <w:pStyle w:val="ListParagraph"/>
        <w:numPr>
          <w:ilvl w:val="0"/>
          <w:numId w:val="24"/>
        </w:numPr>
        <w:rPr>
          <w:rFonts w:ascii="Arial" w:hAnsi="Arial" w:cs="Arial"/>
          <w:sz w:val="20"/>
          <w:szCs w:val="20"/>
          <w:lang w:val="id-ID"/>
        </w:rPr>
      </w:pPr>
      <w:r w:rsidRPr="001123B6">
        <w:rPr>
          <w:rFonts w:ascii="Arial" w:hAnsi="Arial" w:cs="Arial"/>
          <w:sz w:val="20"/>
          <w:szCs w:val="20"/>
          <w:lang w:val="id-ID"/>
        </w:rPr>
        <w:t>Habeas Corpus Acts</w:t>
      </w:r>
    </w:p>
    <w:p w:rsidR="001123B6" w:rsidRPr="001123B6" w:rsidRDefault="001123B6" w:rsidP="004F3CB2">
      <w:pPr>
        <w:pStyle w:val="ListParagraph"/>
        <w:numPr>
          <w:ilvl w:val="0"/>
          <w:numId w:val="24"/>
        </w:numPr>
        <w:rPr>
          <w:rFonts w:ascii="Arial" w:hAnsi="Arial" w:cs="Arial"/>
          <w:sz w:val="20"/>
          <w:szCs w:val="20"/>
          <w:lang w:val="id-ID"/>
        </w:rPr>
      </w:pPr>
      <w:r w:rsidRPr="001123B6">
        <w:rPr>
          <w:rFonts w:ascii="Arial" w:hAnsi="Arial" w:cs="Arial"/>
          <w:sz w:val="20"/>
          <w:szCs w:val="20"/>
          <w:lang w:val="id-ID"/>
        </w:rPr>
        <w:t>Declaration of Independent</w:t>
      </w:r>
    </w:p>
    <w:p w:rsidR="00DD6734" w:rsidRPr="001123B6" w:rsidRDefault="001123B6" w:rsidP="001123B6">
      <w:pPr>
        <w:pStyle w:val="ListParagraph"/>
        <w:numPr>
          <w:ilvl w:val="0"/>
          <w:numId w:val="24"/>
        </w:numPr>
        <w:rPr>
          <w:rFonts w:ascii="Arial" w:hAnsi="Arial" w:cs="Arial"/>
          <w:sz w:val="20"/>
          <w:szCs w:val="20"/>
          <w:lang w:val="id-ID"/>
        </w:rPr>
      </w:pPr>
      <w:r w:rsidRPr="001123B6">
        <w:rPr>
          <w:rFonts w:ascii="Arial" w:hAnsi="Arial" w:cs="Arial"/>
          <w:sz w:val="20"/>
          <w:szCs w:val="20"/>
          <w:lang w:val="id-ID"/>
        </w:rPr>
        <w:t>Magna Charta</w:t>
      </w:r>
    </w:p>
    <w:p w:rsidR="00E31776" w:rsidRPr="00897DD8" w:rsidRDefault="00E31776" w:rsidP="00DD6734">
      <w:pPr>
        <w:pStyle w:val="ListParagraph"/>
        <w:ind w:left="1080"/>
        <w:rPr>
          <w:rFonts w:ascii="Arial" w:hAnsi="Arial" w:cs="Arial"/>
          <w:sz w:val="20"/>
          <w:szCs w:val="20"/>
          <w:lang w:val="id-ID"/>
        </w:rPr>
      </w:pPr>
    </w:p>
    <w:p w:rsidR="00DD6734" w:rsidRPr="00897DD8" w:rsidRDefault="004F3CB2" w:rsidP="00DD6734">
      <w:pPr>
        <w:pStyle w:val="ListParagraph"/>
        <w:numPr>
          <w:ilvl w:val="0"/>
          <w:numId w:val="19"/>
        </w:numPr>
        <w:rPr>
          <w:rFonts w:ascii="Arial" w:hAnsi="Arial" w:cs="Arial"/>
          <w:sz w:val="20"/>
          <w:szCs w:val="20"/>
          <w:lang w:val="id-ID"/>
        </w:rPr>
      </w:pPr>
      <w:r w:rsidRPr="00897DD8">
        <w:rPr>
          <w:rFonts w:ascii="Arial" w:hAnsi="Arial" w:cs="Arial"/>
          <w:sz w:val="20"/>
          <w:szCs w:val="20"/>
          <w:lang w:val="id-ID"/>
        </w:rPr>
        <w:t xml:space="preserve">Melakukan musyawarah untuk </w:t>
      </w:r>
      <w:r w:rsidR="00A660E2">
        <w:rPr>
          <w:rFonts w:ascii="Arial" w:hAnsi="Arial" w:cs="Arial"/>
          <w:sz w:val="20"/>
          <w:szCs w:val="20"/>
          <w:lang w:val="id-ID"/>
        </w:rPr>
        <w:t xml:space="preserve">menghasilkan </w:t>
      </w:r>
      <w:r w:rsidRPr="00897DD8">
        <w:rPr>
          <w:rFonts w:ascii="Arial" w:hAnsi="Arial" w:cs="Arial"/>
          <w:sz w:val="20"/>
          <w:szCs w:val="20"/>
          <w:lang w:val="id-ID"/>
        </w:rPr>
        <w:t>mufakat</w:t>
      </w:r>
      <w:r w:rsidR="00DD6734" w:rsidRPr="00DD6734">
        <w:rPr>
          <w:rFonts w:ascii="Arial" w:hAnsi="Arial" w:cs="Arial"/>
          <w:sz w:val="20"/>
          <w:szCs w:val="20"/>
          <w:lang w:val="id-ID"/>
        </w:rPr>
        <w:t xml:space="preserve"> </w:t>
      </w:r>
      <w:r w:rsidR="00A660E2">
        <w:rPr>
          <w:rFonts w:ascii="Arial" w:hAnsi="Arial" w:cs="Arial"/>
          <w:sz w:val="20"/>
          <w:szCs w:val="20"/>
          <w:lang w:val="id-ID"/>
        </w:rPr>
        <w:t xml:space="preserve">adalah bentuk </w:t>
      </w:r>
      <w:r w:rsidR="001A0A8A">
        <w:rPr>
          <w:rFonts w:ascii="Arial" w:hAnsi="Arial" w:cs="Arial"/>
          <w:sz w:val="20"/>
          <w:szCs w:val="20"/>
          <w:lang w:val="id-ID"/>
        </w:rPr>
        <w:t xml:space="preserve">dari pancasila sila ke 4, dan di Indonesia diperbolehkan memilih ketika pemilu ketika sudah dewasa atau umur 17 Tahun </w:t>
      </w:r>
      <w:r w:rsidR="009E140D">
        <w:rPr>
          <w:rFonts w:ascii="Arial" w:hAnsi="Arial" w:cs="Arial"/>
          <w:sz w:val="20"/>
          <w:szCs w:val="20"/>
          <w:lang w:val="id-ID"/>
        </w:rPr>
        <w:t xml:space="preserve">sedangkan </w:t>
      </w:r>
      <w:r w:rsidR="001A0A8A">
        <w:rPr>
          <w:rFonts w:ascii="Arial" w:hAnsi="Arial" w:cs="Arial"/>
          <w:sz w:val="20"/>
          <w:szCs w:val="20"/>
          <w:lang w:val="id-ID"/>
        </w:rPr>
        <w:t xml:space="preserve"> </w:t>
      </w:r>
      <w:r w:rsidR="00DD6734" w:rsidRPr="00897DD8">
        <w:rPr>
          <w:rFonts w:ascii="Arial" w:hAnsi="Arial" w:cs="Arial"/>
          <w:sz w:val="20"/>
          <w:szCs w:val="20"/>
          <w:lang w:val="id-ID"/>
        </w:rPr>
        <w:t>HAM sudah ada sejak manusia dilahirkan, hal ini termasuk dalam ciri-ciri asasi manusia...</w:t>
      </w:r>
    </w:p>
    <w:p w:rsidR="00DD6734" w:rsidRPr="00897DD8" w:rsidRDefault="00DD6734" w:rsidP="00DD6734">
      <w:pPr>
        <w:pStyle w:val="ListParagraph"/>
        <w:numPr>
          <w:ilvl w:val="0"/>
          <w:numId w:val="25"/>
        </w:numPr>
        <w:rPr>
          <w:rFonts w:ascii="Arial" w:hAnsi="Arial" w:cs="Arial"/>
          <w:sz w:val="20"/>
          <w:szCs w:val="20"/>
          <w:lang w:val="id-ID"/>
        </w:rPr>
      </w:pPr>
      <w:r w:rsidRPr="00897DD8">
        <w:rPr>
          <w:rFonts w:ascii="Arial" w:hAnsi="Arial" w:cs="Arial"/>
          <w:sz w:val="20"/>
          <w:szCs w:val="20"/>
          <w:lang w:val="id-ID"/>
        </w:rPr>
        <w:t>Universal</w:t>
      </w:r>
    </w:p>
    <w:p w:rsidR="00DD6734" w:rsidRPr="00897DD8" w:rsidRDefault="00DD6734" w:rsidP="00DD6734">
      <w:pPr>
        <w:pStyle w:val="ListParagraph"/>
        <w:numPr>
          <w:ilvl w:val="0"/>
          <w:numId w:val="25"/>
        </w:numPr>
        <w:rPr>
          <w:rFonts w:ascii="Arial" w:hAnsi="Arial" w:cs="Arial"/>
          <w:sz w:val="20"/>
          <w:szCs w:val="20"/>
          <w:lang w:val="id-ID"/>
        </w:rPr>
      </w:pPr>
      <w:r w:rsidRPr="00897DD8">
        <w:rPr>
          <w:rFonts w:ascii="Arial" w:hAnsi="Arial" w:cs="Arial"/>
          <w:sz w:val="20"/>
          <w:szCs w:val="20"/>
          <w:lang w:val="id-ID"/>
        </w:rPr>
        <w:t>Inheren</w:t>
      </w:r>
    </w:p>
    <w:p w:rsidR="00DD6734" w:rsidRPr="00897DD8" w:rsidRDefault="00DD6734" w:rsidP="00DD6734">
      <w:pPr>
        <w:pStyle w:val="ListParagraph"/>
        <w:numPr>
          <w:ilvl w:val="0"/>
          <w:numId w:val="25"/>
        </w:numPr>
        <w:rPr>
          <w:rFonts w:ascii="Arial" w:hAnsi="Arial" w:cs="Arial"/>
          <w:sz w:val="20"/>
          <w:szCs w:val="20"/>
          <w:lang w:val="id-ID"/>
        </w:rPr>
      </w:pPr>
      <w:r w:rsidRPr="00897DD8">
        <w:rPr>
          <w:rFonts w:ascii="Arial" w:hAnsi="Arial" w:cs="Arial"/>
          <w:sz w:val="20"/>
          <w:szCs w:val="20"/>
          <w:lang w:val="id-ID"/>
        </w:rPr>
        <w:t>Hakiki</w:t>
      </w:r>
    </w:p>
    <w:p w:rsidR="00DD6734" w:rsidRPr="00897DD8" w:rsidRDefault="00DD6734" w:rsidP="00DD6734">
      <w:pPr>
        <w:pStyle w:val="ListParagraph"/>
        <w:numPr>
          <w:ilvl w:val="0"/>
          <w:numId w:val="25"/>
        </w:numPr>
        <w:rPr>
          <w:rFonts w:ascii="Arial" w:hAnsi="Arial" w:cs="Arial"/>
          <w:sz w:val="20"/>
          <w:szCs w:val="20"/>
          <w:lang w:val="id-ID"/>
        </w:rPr>
      </w:pPr>
      <w:r w:rsidRPr="00897DD8">
        <w:rPr>
          <w:rFonts w:ascii="Arial" w:hAnsi="Arial" w:cs="Arial"/>
          <w:sz w:val="20"/>
          <w:szCs w:val="20"/>
          <w:lang w:val="id-ID"/>
        </w:rPr>
        <w:t>Tidak dapat dibagi</w:t>
      </w:r>
    </w:p>
    <w:p w:rsidR="00DD6734" w:rsidRDefault="00DD6734" w:rsidP="00DD6734">
      <w:pPr>
        <w:pStyle w:val="ListParagraph"/>
        <w:numPr>
          <w:ilvl w:val="0"/>
          <w:numId w:val="25"/>
        </w:numPr>
        <w:rPr>
          <w:rFonts w:ascii="Arial" w:hAnsi="Arial" w:cs="Arial"/>
          <w:sz w:val="20"/>
          <w:szCs w:val="20"/>
          <w:lang w:val="id-ID"/>
        </w:rPr>
      </w:pPr>
      <w:r w:rsidRPr="00897DD8">
        <w:rPr>
          <w:rFonts w:ascii="Arial" w:hAnsi="Arial" w:cs="Arial"/>
          <w:sz w:val="20"/>
          <w:szCs w:val="20"/>
          <w:lang w:val="id-ID"/>
        </w:rPr>
        <w:t>Tidak dapat dicabut</w:t>
      </w:r>
    </w:p>
    <w:p w:rsidR="00416418" w:rsidRDefault="00416418" w:rsidP="00416418">
      <w:pPr>
        <w:pStyle w:val="ListParagraph"/>
        <w:ind w:left="1080"/>
        <w:rPr>
          <w:rFonts w:ascii="Arial" w:hAnsi="Arial" w:cs="Arial"/>
          <w:sz w:val="20"/>
          <w:szCs w:val="20"/>
          <w:lang w:val="id-ID"/>
        </w:rPr>
      </w:pPr>
    </w:p>
    <w:p w:rsidR="00416418" w:rsidRDefault="00416418" w:rsidP="00416418">
      <w:pPr>
        <w:pStyle w:val="ListParagraph"/>
        <w:ind w:left="1080"/>
        <w:rPr>
          <w:rFonts w:ascii="Arial" w:hAnsi="Arial" w:cs="Arial"/>
          <w:sz w:val="20"/>
          <w:szCs w:val="20"/>
          <w:lang w:val="id-ID"/>
        </w:rPr>
      </w:pPr>
    </w:p>
    <w:p w:rsidR="007455E4" w:rsidRDefault="007455E4" w:rsidP="00416418">
      <w:pPr>
        <w:pStyle w:val="ListParagraph"/>
        <w:ind w:left="1080"/>
        <w:rPr>
          <w:rFonts w:ascii="Arial" w:hAnsi="Arial" w:cs="Arial"/>
          <w:sz w:val="20"/>
          <w:szCs w:val="20"/>
          <w:lang w:val="id-ID"/>
        </w:rPr>
      </w:pPr>
    </w:p>
    <w:p w:rsidR="007455E4" w:rsidRDefault="007455E4" w:rsidP="00416418">
      <w:pPr>
        <w:pStyle w:val="ListParagraph"/>
        <w:ind w:left="1080"/>
        <w:rPr>
          <w:rFonts w:ascii="Arial" w:hAnsi="Arial" w:cs="Arial"/>
          <w:sz w:val="20"/>
          <w:szCs w:val="20"/>
          <w:lang w:val="id-ID"/>
        </w:rPr>
      </w:pPr>
    </w:p>
    <w:p w:rsidR="007455E4" w:rsidRDefault="007455E4" w:rsidP="00416418">
      <w:pPr>
        <w:pStyle w:val="ListParagraph"/>
        <w:ind w:left="1080"/>
        <w:rPr>
          <w:rFonts w:ascii="Arial" w:hAnsi="Arial" w:cs="Arial"/>
          <w:sz w:val="20"/>
          <w:szCs w:val="20"/>
          <w:lang w:val="id-ID"/>
        </w:rPr>
      </w:pPr>
    </w:p>
    <w:p w:rsidR="007455E4" w:rsidRDefault="007455E4" w:rsidP="00416418">
      <w:pPr>
        <w:pStyle w:val="ListParagraph"/>
        <w:ind w:left="1080"/>
        <w:rPr>
          <w:rFonts w:ascii="Arial" w:hAnsi="Arial" w:cs="Arial"/>
          <w:sz w:val="20"/>
          <w:szCs w:val="20"/>
          <w:lang w:val="id-ID"/>
        </w:rPr>
      </w:pPr>
    </w:p>
    <w:p w:rsidR="007455E4" w:rsidRDefault="007455E4" w:rsidP="00416418">
      <w:pPr>
        <w:pStyle w:val="ListParagraph"/>
        <w:ind w:left="1080"/>
        <w:rPr>
          <w:rFonts w:ascii="Arial" w:hAnsi="Arial" w:cs="Arial"/>
          <w:sz w:val="20"/>
          <w:szCs w:val="20"/>
          <w:lang w:val="id-ID"/>
        </w:rPr>
      </w:pPr>
    </w:p>
    <w:p w:rsidR="007455E4" w:rsidRDefault="007455E4" w:rsidP="00416418">
      <w:pPr>
        <w:pStyle w:val="ListParagraph"/>
        <w:ind w:left="1080"/>
        <w:rPr>
          <w:rFonts w:ascii="Arial" w:hAnsi="Arial" w:cs="Arial"/>
          <w:sz w:val="20"/>
          <w:szCs w:val="20"/>
          <w:lang w:val="id-ID"/>
        </w:rPr>
      </w:pPr>
    </w:p>
    <w:p w:rsidR="007455E4" w:rsidRDefault="007455E4" w:rsidP="00416418">
      <w:pPr>
        <w:pStyle w:val="ListParagraph"/>
        <w:ind w:left="1080"/>
        <w:rPr>
          <w:rFonts w:ascii="Arial" w:hAnsi="Arial" w:cs="Arial"/>
          <w:sz w:val="20"/>
          <w:szCs w:val="20"/>
          <w:lang w:val="id-ID"/>
        </w:rPr>
      </w:pPr>
    </w:p>
    <w:p w:rsidR="00416418" w:rsidRPr="00897DD8" w:rsidRDefault="00F61746" w:rsidP="00416418">
      <w:pPr>
        <w:pStyle w:val="ListParagraph"/>
        <w:numPr>
          <w:ilvl w:val="0"/>
          <w:numId w:val="19"/>
        </w:numPr>
        <w:rPr>
          <w:rFonts w:ascii="Arial" w:hAnsi="Arial" w:cs="Arial"/>
          <w:sz w:val="20"/>
          <w:szCs w:val="20"/>
          <w:lang w:val="id-ID"/>
        </w:rPr>
      </w:pPr>
      <w:r>
        <w:rPr>
          <w:rFonts w:ascii="Arial" w:hAnsi="Arial" w:cs="Arial"/>
          <w:sz w:val="20"/>
          <w:szCs w:val="20"/>
          <w:lang w:val="id-ID"/>
        </w:rPr>
        <w:lastRenderedPageBreak/>
        <w:t xml:space="preserve">PPB adalah badan tertinggi jika terjadi suatu pelanggaran dalam suatu negara ataupun antar negara, di Indonesia juga memiliki Pengadilan HAM Ad-Hoc tentu saja pengadilan itu terbentuk untuk mengadili HAM, dan sudah banyak kasus yang terjadi di Indonesia, adapun Pelanggaran HAM berat atau yang kita kenal dengan </w:t>
      </w:r>
      <w:r w:rsidRPr="003540D1">
        <w:rPr>
          <w:rFonts w:ascii="Arial" w:hAnsi="Arial" w:cs="Arial"/>
          <w:i/>
          <w:sz w:val="20"/>
          <w:szCs w:val="20"/>
          <w:lang w:val="id-ID"/>
        </w:rPr>
        <w:t>Extra-Ordinary Crime</w:t>
      </w:r>
      <w:r>
        <w:rPr>
          <w:rFonts w:ascii="Arial" w:hAnsi="Arial" w:cs="Arial"/>
          <w:sz w:val="20"/>
          <w:szCs w:val="20"/>
          <w:lang w:val="id-ID"/>
        </w:rPr>
        <w:t xml:space="preserve">, dan kita tahu juga HAM biasa </w:t>
      </w:r>
      <w:r w:rsidRPr="003540D1">
        <w:rPr>
          <w:rFonts w:ascii="Arial" w:hAnsi="Arial" w:cs="Arial"/>
          <w:i/>
          <w:sz w:val="20"/>
          <w:szCs w:val="20"/>
          <w:lang w:val="id-ID"/>
        </w:rPr>
        <w:t>Ordoinary Crime</w:t>
      </w:r>
      <w:r>
        <w:rPr>
          <w:rFonts w:ascii="Arial" w:hAnsi="Arial" w:cs="Arial"/>
          <w:sz w:val="20"/>
          <w:szCs w:val="20"/>
          <w:lang w:val="id-ID"/>
        </w:rPr>
        <w:t>, Pelanggaran yang terjadi di Peradilan itu adalah</w:t>
      </w:r>
      <w:r w:rsidR="00D24ABF">
        <w:rPr>
          <w:rFonts w:ascii="Arial" w:hAnsi="Arial" w:cs="Arial"/>
          <w:sz w:val="20"/>
          <w:szCs w:val="20"/>
          <w:lang w:val="id-ID"/>
        </w:rPr>
        <w:t>.</w:t>
      </w:r>
      <w:r w:rsidR="00416418" w:rsidRPr="00897DD8">
        <w:rPr>
          <w:rFonts w:ascii="Arial" w:hAnsi="Arial" w:cs="Arial"/>
          <w:sz w:val="20"/>
          <w:szCs w:val="20"/>
          <w:lang w:val="id-ID"/>
        </w:rPr>
        <w:t>...</w:t>
      </w:r>
    </w:p>
    <w:p w:rsidR="00416418" w:rsidRPr="00897DD8" w:rsidRDefault="00416418" w:rsidP="00416418">
      <w:pPr>
        <w:pStyle w:val="ListParagraph"/>
        <w:numPr>
          <w:ilvl w:val="0"/>
          <w:numId w:val="26"/>
        </w:numPr>
        <w:rPr>
          <w:rFonts w:ascii="Arial" w:hAnsi="Arial" w:cs="Arial"/>
          <w:sz w:val="20"/>
          <w:szCs w:val="20"/>
          <w:lang w:val="id-ID"/>
        </w:rPr>
      </w:pPr>
      <w:r w:rsidRPr="00897DD8">
        <w:rPr>
          <w:rFonts w:ascii="Arial" w:hAnsi="Arial" w:cs="Arial"/>
          <w:sz w:val="20"/>
          <w:szCs w:val="20"/>
          <w:lang w:val="id-ID"/>
        </w:rPr>
        <w:t>Kasus tanjung priok pada tahun 1984</w:t>
      </w:r>
    </w:p>
    <w:p w:rsidR="00416418" w:rsidRPr="00897DD8" w:rsidRDefault="00416418" w:rsidP="00416418">
      <w:pPr>
        <w:pStyle w:val="ListParagraph"/>
        <w:numPr>
          <w:ilvl w:val="0"/>
          <w:numId w:val="26"/>
        </w:numPr>
        <w:rPr>
          <w:rFonts w:ascii="Arial" w:hAnsi="Arial" w:cs="Arial"/>
          <w:sz w:val="20"/>
          <w:szCs w:val="20"/>
          <w:lang w:val="id-ID"/>
        </w:rPr>
      </w:pPr>
      <w:r w:rsidRPr="00897DD8">
        <w:rPr>
          <w:rFonts w:ascii="Arial" w:hAnsi="Arial" w:cs="Arial"/>
          <w:sz w:val="20"/>
          <w:szCs w:val="20"/>
          <w:lang w:val="id-ID"/>
        </w:rPr>
        <w:t>Kasus munir pada tahun 2004</w:t>
      </w:r>
    </w:p>
    <w:p w:rsidR="00416418" w:rsidRPr="00897DD8" w:rsidRDefault="00416418" w:rsidP="00416418">
      <w:pPr>
        <w:pStyle w:val="ListParagraph"/>
        <w:numPr>
          <w:ilvl w:val="0"/>
          <w:numId w:val="26"/>
        </w:numPr>
        <w:rPr>
          <w:rFonts w:ascii="Arial" w:hAnsi="Arial" w:cs="Arial"/>
          <w:sz w:val="20"/>
          <w:szCs w:val="20"/>
          <w:lang w:val="id-ID"/>
        </w:rPr>
      </w:pPr>
      <w:r w:rsidRPr="00897DD8">
        <w:rPr>
          <w:rFonts w:ascii="Arial" w:hAnsi="Arial" w:cs="Arial"/>
          <w:sz w:val="20"/>
          <w:szCs w:val="20"/>
          <w:lang w:val="id-ID"/>
        </w:rPr>
        <w:t>Kasus trisakti pada tahun 1998</w:t>
      </w:r>
    </w:p>
    <w:p w:rsidR="00416418" w:rsidRDefault="00416418" w:rsidP="00416418">
      <w:pPr>
        <w:pStyle w:val="ListParagraph"/>
        <w:numPr>
          <w:ilvl w:val="0"/>
          <w:numId w:val="26"/>
        </w:numPr>
        <w:rPr>
          <w:rFonts w:ascii="Arial" w:hAnsi="Arial" w:cs="Arial"/>
          <w:sz w:val="20"/>
          <w:szCs w:val="20"/>
          <w:lang w:val="id-ID"/>
        </w:rPr>
      </w:pPr>
      <w:r w:rsidRPr="00897DD8">
        <w:rPr>
          <w:rFonts w:ascii="Arial" w:hAnsi="Arial" w:cs="Arial"/>
          <w:sz w:val="20"/>
          <w:szCs w:val="20"/>
          <w:lang w:val="id-ID"/>
        </w:rPr>
        <w:t>Jawaban a dan c benar</w:t>
      </w:r>
    </w:p>
    <w:p w:rsidR="00416418" w:rsidRDefault="00416418" w:rsidP="00416418">
      <w:pPr>
        <w:pStyle w:val="ListParagraph"/>
        <w:numPr>
          <w:ilvl w:val="0"/>
          <w:numId w:val="26"/>
        </w:numPr>
        <w:rPr>
          <w:rFonts w:ascii="Arial" w:hAnsi="Arial" w:cs="Arial"/>
          <w:sz w:val="20"/>
          <w:szCs w:val="20"/>
          <w:lang w:val="id-ID"/>
        </w:rPr>
      </w:pPr>
      <w:r>
        <w:rPr>
          <w:rFonts w:ascii="Arial" w:hAnsi="Arial" w:cs="Arial"/>
          <w:sz w:val="20"/>
          <w:szCs w:val="20"/>
          <w:lang w:val="id-ID"/>
        </w:rPr>
        <w:t>Semua jawaban salah</w:t>
      </w:r>
    </w:p>
    <w:p w:rsidR="00A31750" w:rsidRDefault="00A31750" w:rsidP="00A31750">
      <w:pPr>
        <w:pStyle w:val="ListParagraph"/>
        <w:ind w:left="1080"/>
        <w:rPr>
          <w:rFonts w:ascii="Arial" w:hAnsi="Arial" w:cs="Arial"/>
          <w:sz w:val="20"/>
          <w:szCs w:val="20"/>
          <w:lang w:val="id-ID"/>
        </w:rPr>
      </w:pPr>
    </w:p>
    <w:p w:rsidR="00A31750" w:rsidRPr="00897DD8" w:rsidRDefault="00A31E32" w:rsidP="00A31750">
      <w:pPr>
        <w:pStyle w:val="ListParagraph"/>
        <w:numPr>
          <w:ilvl w:val="0"/>
          <w:numId w:val="19"/>
        </w:numPr>
        <w:rPr>
          <w:rFonts w:ascii="Arial" w:hAnsi="Arial" w:cs="Arial"/>
          <w:sz w:val="20"/>
          <w:szCs w:val="20"/>
          <w:lang w:val="id-ID"/>
        </w:rPr>
      </w:pPr>
      <w:r>
        <w:rPr>
          <w:rFonts w:ascii="Arial" w:hAnsi="Arial" w:cs="Arial"/>
          <w:sz w:val="20"/>
          <w:szCs w:val="20"/>
          <w:lang w:val="id-ID"/>
        </w:rPr>
        <w:t>Peratur</w:t>
      </w:r>
      <w:r w:rsidR="00487E68">
        <w:rPr>
          <w:rFonts w:ascii="Arial" w:hAnsi="Arial" w:cs="Arial"/>
          <w:sz w:val="20"/>
          <w:szCs w:val="20"/>
          <w:lang w:val="id-ID"/>
        </w:rPr>
        <w:t>a</w:t>
      </w:r>
      <w:r>
        <w:rPr>
          <w:rFonts w:ascii="Arial" w:hAnsi="Arial" w:cs="Arial"/>
          <w:sz w:val="20"/>
          <w:szCs w:val="20"/>
          <w:lang w:val="id-ID"/>
        </w:rPr>
        <w:t xml:space="preserve">n banyak yang diadakan oleh masing masing negara, contohnya Indonesia </w:t>
      </w:r>
      <w:r w:rsidR="005D05BF">
        <w:rPr>
          <w:rFonts w:ascii="Arial" w:hAnsi="Arial" w:cs="Arial"/>
          <w:sz w:val="20"/>
          <w:szCs w:val="20"/>
          <w:lang w:val="id-ID"/>
        </w:rPr>
        <w:t xml:space="preserve">badan legislatif </w:t>
      </w:r>
      <w:r>
        <w:rPr>
          <w:rFonts w:ascii="Arial" w:hAnsi="Arial" w:cs="Arial"/>
          <w:sz w:val="20"/>
          <w:szCs w:val="20"/>
          <w:lang w:val="id-ID"/>
        </w:rPr>
        <w:t>menciptakan UU No 39 Tahun 1999</w:t>
      </w:r>
      <w:r w:rsidR="00A77CEC">
        <w:rPr>
          <w:rFonts w:ascii="Arial" w:hAnsi="Arial" w:cs="Arial"/>
          <w:sz w:val="20"/>
          <w:szCs w:val="20"/>
          <w:lang w:val="id-ID"/>
        </w:rPr>
        <w:t xml:space="preserve"> </w:t>
      </w:r>
      <w:r w:rsidR="00E31776">
        <w:rPr>
          <w:rFonts w:ascii="Arial" w:hAnsi="Arial" w:cs="Arial"/>
          <w:sz w:val="20"/>
          <w:szCs w:val="20"/>
          <w:lang w:val="id-ID"/>
        </w:rPr>
        <w:t>dan UUD 1945 Pasal 28</w:t>
      </w:r>
      <w:r>
        <w:rPr>
          <w:rFonts w:ascii="Arial" w:hAnsi="Arial" w:cs="Arial"/>
          <w:sz w:val="20"/>
          <w:szCs w:val="20"/>
          <w:lang w:val="id-ID"/>
        </w:rPr>
        <w:t xml:space="preserve">, sedang </w:t>
      </w:r>
      <w:r w:rsidR="00A31750" w:rsidRPr="00897DD8">
        <w:rPr>
          <w:rFonts w:ascii="Arial" w:hAnsi="Arial" w:cs="Arial"/>
          <w:sz w:val="20"/>
          <w:szCs w:val="20"/>
          <w:lang w:val="id-ID"/>
        </w:rPr>
        <w:t>Piagam HAM PBB tertuang dalam....</w:t>
      </w:r>
    </w:p>
    <w:p w:rsidR="00A31750" w:rsidRPr="00897DD8" w:rsidRDefault="00A31750" w:rsidP="00A31750">
      <w:pPr>
        <w:pStyle w:val="ListParagraph"/>
        <w:numPr>
          <w:ilvl w:val="0"/>
          <w:numId w:val="27"/>
        </w:numPr>
        <w:rPr>
          <w:rFonts w:ascii="Arial" w:hAnsi="Arial" w:cs="Arial"/>
          <w:sz w:val="20"/>
          <w:szCs w:val="20"/>
          <w:lang w:val="id-ID"/>
        </w:rPr>
      </w:pPr>
      <w:r w:rsidRPr="00897DD8">
        <w:rPr>
          <w:rFonts w:ascii="Arial" w:hAnsi="Arial" w:cs="Arial"/>
          <w:sz w:val="20"/>
          <w:szCs w:val="20"/>
          <w:lang w:val="id-ID"/>
        </w:rPr>
        <w:t>Bill of Rights</w:t>
      </w:r>
    </w:p>
    <w:p w:rsidR="00A31750" w:rsidRPr="00897DD8" w:rsidRDefault="00A31750" w:rsidP="00A31750">
      <w:pPr>
        <w:pStyle w:val="ListParagraph"/>
        <w:numPr>
          <w:ilvl w:val="0"/>
          <w:numId w:val="27"/>
        </w:numPr>
        <w:rPr>
          <w:rFonts w:ascii="Arial" w:hAnsi="Arial" w:cs="Arial"/>
          <w:sz w:val="20"/>
          <w:szCs w:val="20"/>
          <w:lang w:val="id-ID"/>
        </w:rPr>
      </w:pPr>
      <w:r w:rsidRPr="00897DD8">
        <w:rPr>
          <w:rFonts w:ascii="Arial" w:hAnsi="Arial" w:cs="Arial"/>
          <w:sz w:val="20"/>
          <w:szCs w:val="20"/>
          <w:lang w:val="id-ID"/>
        </w:rPr>
        <w:t>Declaration of Independent</w:t>
      </w:r>
    </w:p>
    <w:p w:rsidR="00A31750" w:rsidRPr="00897DD8" w:rsidRDefault="00A31750" w:rsidP="00A31750">
      <w:pPr>
        <w:pStyle w:val="ListParagraph"/>
        <w:numPr>
          <w:ilvl w:val="0"/>
          <w:numId w:val="27"/>
        </w:numPr>
        <w:rPr>
          <w:rFonts w:ascii="Arial" w:hAnsi="Arial" w:cs="Arial"/>
          <w:sz w:val="20"/>
          <w:szCs w:val="20"/>
          <w:lang w:val="id-ID"/>
        </w:rPr>
      </w:pPr>
      <w:r w:rsidRPr="00897DD8">
        <w:rPr>
          <w:rFonts w:ascii="Arial" w:hAnsi="Arial" w:cs="Arial"/>
          <w:sz w:val="20"/>
          <w:szCs w:val="20"/>
          <w:lang w:val="id-ID"/>
        </w:rPr>
        <w:t>Universal Declaration of Human Rights</w:t>
      </w:r>
    </w:p>
    <w:p w:rsidR="00A31750" w:rsidRPr="00897DD8" w:rsidRDefault="00A31750" w:rsidP="00A31750">
      <w:pPr>
        <w:pStyle w:val="ListParagraph"/>
        <w:numPr>
          <w:ilvl w:val="0"/>
          <w:numId w:val="27"/>
        </w:numPr>
        <w:rPr>
          <w:rFonts w:ascii="Arial" w:hAnsi="Arial" w:cs="Arial"/>
          <w:sz w:val="20"/>
          <w:szCs w:val="20"/>
          <w:lang w:val="id-ID"/>
        </w:rPr>
      </w:pPr>
      <w:r w:rsidRPr="00897DD8">
        <w:rPr>
          <w:rFonts w:ascii="Arial" w:hAnsi="Arial" w:cs="Arial"/>
          <w:sz w:val="20"/>
          <w:szCs w:val="20"/>
          <w:lang w:val="id-ID"/>
        </w:rPr>
        <w:t>The Four Freedoms</w:t>
      </w:r>
    </w:p>
    <w:p w:rsidR="00A31750" w:rsidRDefault="00A31750" w:rsidP="00A31750">
      <w:pPr>
        <w:pStyle w:val="ListParagraph"/>
        <w:numPr>
          <w:ilvl w:val="0"/>
          <w:numId w:val="27"/>
        </w:numPr>
        <w:rPr>
          <w:rFonts w:ascii="Arial" w:hAnsi="Arial" w:cs="Arial"/>
          <w:sz w:val="20"/>
          <w:szCs w:val="20"/>
          <w:lang w:val="id-ID"/>
        </w:rPr>
      </w:pPr>
      <w:r w:rsidRPr="00897DD8">
        <w:rPr>
          <w:rFonts w:ascii="Arial" w:hAnsi="Arial" w:cs="Arial"/>
          <w:sz w:val="20"/>
          <w:szCs w:val="20"/>
          <w:lang w:val="id-ID"/>
        </w:rPr>
        <w:t>Magna Charta</w:t>
      </w:r>
    </w:p>
    <w:p w:rsidR="00467605" w:rsidRDefault="00467605" w:rsidP="00467605">
      <w:pPr>
        <w:pStyle w:val="ListParagraph"/>
        <w:ind w:left="1080"/>
        <w:rPr>
          <w:rFonts w:ascii="Arial" w:hAnsi="Arial" w:cs="Arial"/>
          <w:sz w:val="20"/>
          <w:szCs w:val="20"/>
          <w:lang w:val="id-ID"/>
        </w:rPr>
      </w:pPr>
    </w:p>
    <w:p w:rsidR="009B63CF" w:rsidRPr="00897DD8" w:rsidRDefault="005F4E56" w:rsidP="009B63CF">
      <w:pPr>
        <w:pStyle w:val="ListParagraph"/>
        <w:numPr>
          <w:ilvl w:val="0"/>
          <w:numId w:val="19"/>
        </w:numPr>
        <w:rPr>
          <w:rFonts w:ascii="Arial" w:hAnsi="Arial" w:cs="Arial"/>
          <w:sz w:val="20"/>
          <w:szCs w:val="20"/>
          <w:lang w:val="id-ID"/>
        </w:rPr>
      </w:pPr>
      <w:r>
        <w:rPr>
          <w:rFonts w:ascii="Arial" w:hAnsi="Arial" w:cs="Arial"/>
          <w:sz w:val="20"/>
          <w:szCs w:val="20"/>
          <w:lang w:val="id-ID"/>
        </w:rPr>
        <w:t xml:space="preserve">Kita memiliki Piagam Jakarta yang kita kenal di Indonesia dan isinya juga dulu pernah menjadi Sila Pertama dalam Pancasila yang sekarang “Ketuhanan Yang Maha Esa”,sedangkan  </w:t>
      </w:r>
      <w:r w:rsidR="00233853">
        <w:rPr>
          <w:rFonts w:ascii="Arial" w:hAnsi="Arial" w:cs="Arial"/>
          <w:sz w:val="20"/>
          <w:szCs w:val="20"/>
          <w:lang w:val="id-ID"/>
        </w:rPr>
        <w:t>Pernyataan / P</w:t>
      </w:r>
      <w:r w:rsidR="009B63CF" w:rsidRPr="00897DD8">
        <w:rPr>
          <w:rFonts w:ascii="Arial" w:hAnsi="Arial" w:cs="Arial"/>
          <w:sz w:val="20"/>
          <w:szCs w:val="20"/>
          <w:lang w:val="id-ID"/>
        </w:rPr>
        <w:t xml:space="preserve">iagam HAM yang tertua di dunia </w:t>
      </w:r>
      <w:r>
        <w:rPr>
          <w:rFonts w:ascii="Arial" w:hAnsi="Arial" w:cs="Arial"/>
          <w:sz w:val="20"/>
          <w:szCs w:val="20"/>
          <w:lang w:val="id-ID"/>
        </w:rPr>
        <w:t>itu dikenal juga dengan</w:t>
      </w:r>
      <w:r w:rsidR="009B63CF" w:rsidRPr="00897DD8">
        <w:rPr>
          <w:rFonts w:ascii="Arial" w:hAnsi="Arial" w:cs="Arial"/>
          <w:sz w:val="20"/>
          <w:szCs w:val="20"/>
          <w:lang w:val="id-ID"/>
        </w:rPr>
        <w:t>...</w:t>
      </w:r>
    </w:p>
    <w:p w:rsidR="009B63CF" w:rsidRPr="00897DD8" w:rsidRDefault="009B63CF" w:rsidP="009B63CF">
      <w:pPr>
        <w:pStyle w:val="ListParagraph"/>
        <w:numPr>
          <w:ilvl w:val="0"/>
          <w:numId w:val="28"/>
        </w:numPr>
        <w:rPr>
          <w:rFonts w:ascii="Arial" w:hAnsi="Arial" w:cs="Arial"/>
          <w:sz w:val="20"/>
          <w:szCs w:val="20"/>
          <w:lang w:val="id-ID"/>
        </w:rPr>
      </w:pPr>
      <w:r w:rsidRPr="00897DD8">
        <w:rPr>
          <w:rFonts w:ascii="Arial" w:hAnsi="Arial" w:cs="Arial"/>
          <w:sz w:val="20"/>
          <w:szCs w:val="20"/>
          <w:lang w:val="id-ID"/>
        </w:rPr>
        <w:t>Hukum Hammurabi</w:t>
      </w:r>
    </w:p>
    <w:p w:rsidR="009B63CF" w:rsidRPr="00897DD8" w:rsidRDefault="009B63CF" w:rsidP="009B63CF">
      <w:pPr>
        <w:pStyle w:val="ListParagraph"/>
        <w:numPr>
          <w:ilvl w:val="0"/>
          <w:numId w:val="28"/>
        </w:numPr>
        <w:rPr>
          <w:rFonts w:ascii="Arial" w:hAnsi="Arial" w:cs="Arial"/>
          <w:sz w:val="20"/>
          <w:szCs w:val="20"/>
          <w:lang w:val="id-ID"/>
        </w:rPr>
      </w:pPr>
      <w:r w:rsidRPr="00897DD8">
        <w:rPr>
          <w:rFonts w:ascii="Arial" w:hAnsi="Arial" w:cs="Arial"/>
          <w:sz w:val="20"/>
          <w:szCs w:val="20"/>
          <w:lang w:val="id-ID"/>
        </w:rPr>
        <w:t>Magna Charta</w:t>
      </w:r>
    </w:p>
    <w:p w:rsidR="009B63CF" w:rsidRPr="00897DD8" w:rsidRDefault="009B63CF" w:rsidP="009B63CF">
      <w:pPr>
        <w:pStyle w:val="ListParagraph"/>
        <w:numPr>
          <w:ilvl w:val="0"/>
          <w:numId w:val="28"/>
        </w:numPr>
        <w:rPr>
          <w:rFonts w:ascii="Arial" w:hAnsi="Arial" w:cs="Arial"/>
          <w:sz w:val="20"/>
          <w:szCs w:val="20"/>
          <w:lang w:val="id-ID"/>
        </w:rPr>
      </w:pPr>
      <w:r w:rsidRPr="00897DD8">
        <w:rPr>
          <w:rFonts w:ascii="Arial" w:hAnsi="Arial" w:cs="Arial"/>
          <w:sz w:val="20"/>
          <w:szCs w:val="20"/>
          <w:lang w:val="id-ID"/>
        </w:rPr>
        <w:t>Pettion of Rights</w:t>
      </w:r>
    </w:p>
    <w:p w:rsidR="009B63CF" w:rsidRPr="00897DD8" w:rsidRDefault="009B63CF" w:rsidP="009B63CF">
      <w:pPr>
        <w:pStyle w:val="ListParagraph"/>
        <w:numPr>
          <w:ilvl w:val="0"/>
          <w:numId w:val="28"/>
        </w:numPr>
        <w:rPr>
          <w:rFonts w:ascii="Arial" w:hAnsi="Arial" w:cs="Arial"/>
          <w:sz w:val="20"/>
          <w:szCs w:val="20"/>
          <w:lang w:val="id-ID"/>
        </w:rPr>
      </w:pPr>
      <w:r w:rsidRPr="00897DD8">
        <w:rPr>
          <w:rFonts w:ascii="Arial" w:hAnsi="Arial" w:cs="Arial"/>
          <w:sz w:val="20"/>
          <w:szCs w:val="20"/>
          <w:lang w:val="id-ID"/>
        </w:rPr>
        <w:t>Bill of Rights</w:t>
      </w:r>
    </w:p>
    <w:p w:rsidR="009B63CF" w:rsidRDefault="009B63CF" w:rsidP="009B63CF">
      <w:pPr>
        <w:pStyle w:val="ListParagraph"/>
        <w:numPr>
          <w:ilvl w:val="0"/>
          <w:numId w:val="28"/>
        </w:numPr>
        <w:rPr>
          <w:rFonts w:ascii="Arial" w:hAnsi="Arial" w:cs="Arial"/>
          <w:sz w:val="20"/>
          <w:szCs w:val="20"/>
          <w:lang w:val="id-ID"/>
        </w:rPr>
      </w:pPr>
      <w:r w:rsidRPr="00897DD8">
        <w:rPr>
          <w:rFonts w:ascii="Arial" w:hAnsi="Arial" w:cs="Arial"/>
          <w:sz w:val="20"/>
          <w:szCs w:val="20"/>
          <w:lang w:val="id-ID"/>
        </w:rPr>
        <w:t>Piagam Madinah</w:t>
      </w:r>
    </w:p>
    <w:p w:rsidR="009B63CF" w:rsidRPr="00897DD8" w:rsidRDefault="009B63CF" w:rsidP="009B63CF">
      <w:pPr>
        <w:pStyle w:val="ListParagraph"/>
        <w:ind w:left="1080"/>
        <w:rPr>
          <w:rFonts w:ascii="Arial" w:hAnsi="Arial" w:cs="Arial"/>
          <w:sz w:val="20"/>
          <w:szCs w:val="20"/>
          <w:lang w:val="id-ID"/>
        </w:rPr>
      </w:pPr>
    </w:p>
    <w:p w:rsidR="00621B35" w:rsidRDefault="00087293" w:rsidP="00621B35">
      <w:pPr>
        <w:pStyle w:val="ListParagraph"/>
        <w:numPr>
          <w:ilvl w:val="0"/>
          <w:numId w:val="19"/>
        </w:numPr>
        <w:rPr>
          <w:rFonts w:ascii="Arial" w:hAnsi="Arial" w:cs="Arial"/>
          <w:sz w:val="20"/>
          <w:szCs w:val="20"/>
          <w:lang w:val="id-ID"/>
        </w:rPr>
      </w:pPr>
      <w:r w:rsidRPr="00087293">
        <w:rPr>
          <w:rFonts w:ascii="Arial" w:hAnsi="Arial" w:cs="Arial"/>
          <w:sz w:val="20"/>
          <w:szCs w:val="20"/>
          <w:lang w:val="id-ID"/>
        </w:rPr>
        <w:t xml:space="preserve">Tuntunan ataupun landasan orang islam adalah </w:t>
      </w:r>
      <w:r w:rsidR="001B4815">
        <w:rPr>
          <w:rFonts w:ascii="Arial" w:hAnsi="Arial" w:cs="Arial"/>
          <w:sz w:val="20"/>
          <w:szCs w:val="20"/>
          <w:lang w:val="id-ID"/>
        </w:rPr>
        <w:t>A</w:t>
      </w:r>
      <w:r w:rsidRPr="00087293">
        <w:rPr>
          <w:rFonts w:ascii="Arial" w:hAnsi="Arial" w:cs="Arial"/>
          <w:sz w:val="20"/>
          <w:szCs w:val="20"/>
          <w:lang w:val="id-ID"/>
        </w:rPr>
        <w:t>l-qur’an, hal tersebut untuk mengatur, mengarahkan semua tindakan manusia, kalian tahu HAM juga pasti memiliki landasan ataupun landasan, landasan langsung pemikiran munculnya hal tersebut adalah</w:t>
      </w:r>
    </w:p>
    <w:p w:rsidR="00621B35" w:rsidRDefault="000870AA" w:rsidP="00621B35">
      <w:pPr>
        <w:pStyle w:val="ListParagraph"/>
        <w:numPr>
          <w:ilvl w:val="0"/>
          <w:numId w:val="30"/>
        </w:numPr>
        <w:rPr>
          <w:rFonts w:ascii="Arial" w:hAnsi="Arial" w:cs="Arial"/>
          <w:sz w:val="20"/>
          <w:szCs w:val="20"/>
          <w:lang w:val="id-ID"/>
        </w:rPr>
      </w:pPr>
      <w:r w:rsidRPr="00621B35">
        <w:rPr>
          <w:rFonts w:ascii="Arial" w:hAnsi="Arial" w:cs="Arial"/>
          <w:sz w:val="20"/>
          <w:szCs w:val="20"/>
          <w:lang w:val="id-ID"/>
        </w:rPr>
        <w:t>Manusia ciptaan tuhan</w:t>
      </w:r>
    </w:p>
    <w:p w:rsidR="00621B35" w:rsidRDefault="00953095" w:rsidP="00621B35">
      <w:pPr>
        <w:pStyle w:val="ListParagraph"/>
        <w:numPr>
          <w:ilvl w:val="0"/>
          <w:numId w:val="30"/>
        </w:numPr>
        <w:rPr>
          <w:rFonts w:ascii="Arial" w:hAnsi="Arial" w:cs="Arial"/>
          <w:sz w:val="20"/>
          <w:szCs w:val="20"/>
          <w:lang w:val="id-ID"/>
        </w:rPr>
      </w:pPr>
      <w:r w:rsidRPr="00621B35">
        <w:rPr>
          <w:rFonts w:ascii="Arial" w:hAnsi="Arial" w:cs="Arial"/>
          <w:sz w:val="20"/>
          <w:szCs w:val="20"/>
          <w:lang w:val="id-ID"/>
        </w:rPr>
        <w:t>Semua manusia berderajat sama</w:t>
      </w:r>
    </w:p>
    <w:p w:rsidR="00621B35" w:rsidRDefault="000870AA" w:rsidP="00621B35">
      <w:pPr>
        <w:pStyle w:val="ListParagraph"/>
        <w:numPr>
          <w:ilvl w:val="0"/>
          <w:numId w:val="30"/>
        </w:numPr>
        <w:rPr>
          <w:rFonts w:ascii="Arial" w:hAnsi="Arial" w:cs="Arial"/>
          <w:sz w:val="20"/>
          <w:szCs w:val="20"/>
          <w:lang w:val="id-ID"/>
        </w:rPr>
      </w:pPr>
      <w:r w:rsidRPr="00621B35">
        <w:rPr>
          <w:rFonts w:ascii="Arial" w:hAnsi="Arial" w:cs="Arial"/>
          <w:sz w:val="20"/>
          <w:szCs w:val="20"/>
          <w:lang w:val="id-ID"/>
        </w:rPr>
        <w:t>Manusia berhak hidup</w:t>
      </w:r>
    </w:p>
    <w:p w:rsidR="00621B35" w:rsidRDefault="00953095" w:rsidP="00621B35">
      <w:pPr>
        <w:pStyle w:val="ListParagraph"/>
        <w:numPr>
          <w:ilvl w:val="0"/>
          <w:numId w:val="30"/>
        </w:numPr>
        <w:rPr>
          <w:rFonts w:ascii="Arial" w:hAnsi="Arial" w:cs="Arial"/>
          <w:sz w:val="20"/>
          <w:szCs w:val="20"/>
          <w:lang w:val="id-ID"/>
        </w:rPr>
      </w:pPr>
      <w:r w:rsidRPr="00621B35">
        <w:rPr>
          <w:rFonts w:ascii="Arial" w:hAnsi="Arial" w:cs="Arial"/>
          <w:sz w:val="20"/>
          <w:szCs w:val="20"/>
          <w:lang w:val="id-ID"/>
        </w:rPr>
        <w:t xml:space="preserve">Semua </w:t>
      </w:r>
      <w:r w:rsidR="000870AA" w:rsidRPr="00621B35">
        <w:rPr>
          <w:rFonts w:ascii="Arial" w:hAnsi="Arial" w:cs="Arial"/>
          <w:sz w:val="20"/>
          <w:szCs w:val="20"/>
          <w:lang w:val="id-ID"/>
        </w:rPr>
        <w:t>Manusia memiliki kebebasan sejak lahir</w:t>
      </w:r>
    </w:p>
    <w:p w:rsidR="000870AA" w:rsidRPr="00621B35" w:rsidRDefault="000870AA" w:rsidP="00621B35">
      <w:pPr>
        <w:pStyle w:val="ListParagraph"/>
        <w:numPr>
          <w:ilvl w:val="0"/>
          <w:numId w:val="30"/>
        </w:numPr>
        <w:rPr>
          <w:rFonts w:ascii="Arial" w:hAnsi="Arial" w:cs="Arial"/>
          <w:sz w:val="20"/>
          <w:szCs w:val="20"/>
          <w:lang w:val="id-ID"/>
        </w:rPr>
      </w:pPr>
      <w:r w:rsidRPr="00621B35">
        <w:rPr>
          <w:rFonts w:ascii="Arial" w:hAnsi="Arial" w:cs="Arial"/>
          <w:sz w:val="20"/>
          <w:szCs w:val="20"/>
          <w:lang w:val="id-ID"/>
        </w:rPr>
        <w:t>Manusia makhluk sosial</w:t>
      </w:r>
    </w:p>
    <w:p w:rsidR="00087293" w:rsidRDefault="00087293" w:rsidP="00087293">
      <w:pPr>
        <w:pStyle w:val="ListParagraph"/>
        <w:ind w:left="1080"/>
        <w:rPr>
          <w:rFonts w:ascii="Arial" w:hAnsi="Arial" w:cs="Arial"/>
          <w:sz w:val="20"/>
          <w:szCs w:val="20"/>
          <w:lang w:val="id-ID"/>
        </w:rPr>
      </w:pPr>
    </w:p>
    <w:p w:rsidR="007455E4" w:rsidRDefault="007455E4" w:rsidP="00087293">
      <w:pPr>
        <w:pStyle w:val="ListParagraph"/>
        <w:ind w:left="1080"/>
        <w:rPr>
          <w:rFonts w:ascii="Arial" w:hAnsi="Arial" w:cs="Arial"/>
          <w:sz w:val="20"/>
          <w:szCs w:val="20"/>
          <w:lang w:val="id-ID"/>
        </w:rPr>
      </w:pPr>
    </w:p>
    <w:p w:rsidR="007455E4" w:rsidRDefault="007455E4" w:rsidP="00087293">
      <w:pPr>
        <w:pStyle w:val="ListParagraph"/>
        <w:ind w:left="1080"/>
        <w:rPr>
          <w:rFonts w:ascii="Arial" w:hAnsi="Arial" w:cs="Arial"/>
          <w:sz w:val="20"/>
          <w:szCs w:val="20"/>
          <w:lang w:val="id-ID"/>
        </w:rPr>
      </w:pPr>
    </w:p>
    <w:p w:rsidR="007455E4" w:rsidRDefault="007455E4" w:rsidP="00087293">
      <w:pPr>
        <w:pStyle w:val="ListParagraph"/>
        <w:ind w:left="1080"/>
        <w:rPr>
          <w:rFonts w:ascii="Arial" w:hAnsi="Arial" w:cs="Arial"/>
          <w:sz w:val="20"/>
          <w:szCs w:val="20"/>
          <w:lang w:val="id-ID"/>
        </w:rPr>
      </w:pPr>
    </w:p>
    <w:p w:rsidR="007455E4" w:rsidRDefault="007455E4" w:rsidP="00087293">
      <w:pPr>
        <w:pStyle w:val="ListParagraph"/>
        <w:ind w:left="1080"/>
        <w:rPr>
          <w:rFonts w:ascii="Arial" w:hAnsi="Arial" w:cs="Arial"/>
          <w:sz w:val="20"/>
          <w:szCs w:val="20"/>
          <w:lang w:val="id-ID"/>
        </w:rPr>
      </w:pPr>
    </w:p>
    <w:p w:rsidR="007455E4" w:rsidRPr="00897DD8" w:rsidRDefault="007455E4" w:rsidP="00087293">
      <w:pPr>
        <w:pStyle w:val="ListParagraph"/>
        <w:ind w:left="1080"/>
        <w:rPr>
          <w:rFonts w:ascii="Arial" w:hAnsi="Arial" w:cs="Arial"/>
          <w:sz w:val="20"/>
          <w:szCs w:val="20"/>
          <w:lang w:val="id-ID"/>
        </w:rPr>
      </w:pPr>
    </w:p>
    <w:p w:rsidR="004D7C2D" w:rsidRDefault="000F2D68" w:rsidP="004D7C2D">
      <w:pPr>
        <w:pStyle w:val="ListParagraph"/>
        <w:numPr>
          <w:ilvl w:val="0"/>
          <w:numId w:val="19"/>
        </w:numPr>
        <w:rPr>
          <w:rFonts w:ascii="Arial" w:hAnsi="Arial" w:cs="Arial"/>
          <w:sz w:val="20"/>
          <w:szCs w:val="20"/>
          <w:lang w:val="id-ID"/>
        </w:rPr>
      </w:pPr>
      <w:r>
        <w:rPr>
          <w:rFonts w:ascii="Arial" w:hAnsi="Arial" w:cs="Arial"/>
          <w:sz w:val="20"/>
          <w:szCs w:val="20"/>
          <w:lang w:val="id-ID"/>
        </w:rPr>
        <w:lastRenderedPageBreak/>
        <w:t xml:space="preserve">Terjadinya pelanggaran HAM yang ada, pasti ada faktor pendoronganya, sebagai contoh kecil anda ingin membeli makanan disebabkan lapar, jadi </w:t>
      </w:r>
      <w:r w:rsidR="00D777E3">
        <w:rPr>
          <w:rFonts w:ascii="Arial" w:hAnsi="Arial" w:cs="Arial"/>
          <w:sz w:val="20"/>
          <w:szCs w:val="20"/>
          <w:lang w:val="id-ID"/>
        </w:rPr>
        <w:t xml:space="preserve">dibawah ini yang bukun </w:t>
      </w:r>
      <w:r>
        <w:rPr>
          <w:rFonts w:ascii="Arial" w:hAnsi="Arial" w:cs="Arial"/>
          <w:sz w:val="20"/>
          <w:szCs w:val="20"/>
          <w:lang w:val="id-ID"/>
        </w:rPr>
        <w:t>penyebab terjadinya pelanggaran HAM yang dari diri anda sendiri (intern), yakni....</w:t>
      </w:r>
    </w:p>
    <w:p w:rsidR="000F2D68" w:rsidRDefault="000F2D68" w:rsidP="000F2D68">
      <w:pPr>
        <w:pStyle w:val="ListParagraph"/>
        <w:numPr>
          <w:ilvl w:val="0"/>
          <w:numId w:val="31"/>
        </w:numPr>
        <w:rPr>
          <w:rFonts w:ascii="Arial" w:hAnsi="Arial" w:cs="Arial"/>
          <w:sz w:val="20"/>
          <w:szCs w:val="20"/>
          <w:lang w:val="id-ID"/>
        </w:rPr>
      </w:pPr>
      <w:r>
        <w:rPr>
          <w:rFonts w:ascii="Arial" w:hAnsi="Arial" w:cs="Arial"/>
          <w:sz w:val="20"/>
          <w:szCs w:val="20"/>
          <w:lang w:val="id-ID"/>
        </w:rPr>
        <w:t>Sikap Egoisme</w:t>
      </w:r>
    </w:p>
    <w:p w:rsidR="000F2D68" w:rsidRDefault="000F2D68" w:rsidP="000F2D68">
      <w:pPr>
        <w:pStyle w:val="ListParagraph"/>
        <w:numPr>
          <w:ilvl w:val="0"/>
          <w:numId w:val="31"/>
        </w:numPr>
        <w:rPr>
          <w:rFonts w:ascii="Arial" w:hAnsi="Arial" w:cs="Arial"/>
          <w:sz w:val="20"/>
          <w:szCs w:val="20"/>
          <w:lang w:val="id-ID"/>
        </w:rPr>
      </w:pPr>
      <w:r>
        <w:rPr>
          <w:rFonts w:ascii="Arial" w:hAnsi="Arial" w:cs="Arial"/>
          <w:sz w:val="20"/>
          <w:szCs w:val="20"/>
          <w:lang w:val="id-ID"/>
        </w:rPr>
        <w:t>Kurangnya Kesadaran Atas HAM</w:t>
      </w:r>
    </w:p>
    <w:p w:rsidR="000F2D68" w:rsidRDefault="000F2D68" w:rsidP="000F2D68">
      <w:pPr>
        <w:pStyle w:val="ListParagraph"/>
        <w:numPr>
          <w:ilvl w:val="0"/>
          <w:numId w:val="31"/>
        </w:numPr>
        <w:rPr>
          <w:rFonts w:ascii="Arial" w:hAnsi="Arial" w:cs="Arial"/>
          <w:sz w:val="20"/>
          <w:szCs w:val="20"/>
          <w:lang w:val="id-ID"/>
        </w:rPr>
      </w:pPr>
      <w:r>
        <w:rPr>
          <w:rFonts w:ascii="Arial" w:hAnsi="Arial" w:cs="Arial"/>
          <w:sz w:val="20"/>
          <w:szCs w:val="20"/>
          <w:lang w:val="id-ID"/>
        </w:rPr>
        <w:t>Tidak Toleransi</w:t>
      </w:r>
    </w:p>
    <w:p w:rsidR="000F2D68" w:rsidRDefault="000F2D68" w:rsidP="000F2D68">
      <w:pPr>
        <w:pStyle w:val="ListParagraph"/>
        <w:numPr>
          <w:ilvl w:val="0"/>
          <w:numId w:val="31"/>
        </w:numPr>
        <w:rPr>
          <w:rFonts w:ascii="Arial" w:hAnsi="Arial" w:cs="Arial"/>
          <w:sz w:val="20"/>
          <w:szCs w:val="20"/>
          <w:lang w:val="id-ID"/>
        </w:rPr>
      </w:pPr>
      <w:r>
        <w:rPr>
          <w:rFonts w:ascii="Arial" w:hAnsi="Arial" w:cs="Arial"/>
          <w:sz w:val="20"/>
          <w:szCs w:val="20"/>
          <w:lang w:val="id-ID"/>
        </w:rPr>
        <w:t>Sikap Tidak Peduli</w:t>
      </w:r>
    </w:p>
    <w:p w:rsidR="000F2D68" w:rsidRDefault="000F2D68" w:rsidP="000F2D68">
      <w:pPr>
        <w:pStyle w:val="ListParagraph"/>
        <w:numPr>
          <w:ilvl w:val="0"/>
          <w:numId w:val="31"/>
        </w:numPr>
        <w:rPr>
          <w:rFonts w:ascii="Arial" w:hAnsi="Arial" w:cs="Arial"/>
          <w:sz w:val="20"/>
          <w:szCs w:val="20"/>
          <w:lang w:val="id-ID"/>
        </w:rPr>
      </w:pPr>
      <w:r>
        <w:rPr>
          <w:rFonts w:ascii="Arial" w:hAnsi="Arial" w:cs="Arial"/>
          <w:sz w:val="20"/>
          <w:szCs w:val="20"/>
          <w:lang w:val="id-ID"/>
        </w:rPr>
        <w:t>Kurang Tegasnya aparat penegak hukum</w:t>
      </w:r>
    </w:p>
    <w:p w:rsidR="00397AEB" w:rsidRDefault="00397AEB" w:rsidP="00397AEB">
      <w:pPr>
        <w:pStyle w:val="ListParagraph"/>
        <w:ind w:left="1080"/>
        <w:rPr>
          <w:rFonts w:ascii="Arial" w:hAnsi="Arial" w:cs="Arial"/>
          <w:sz w:val="20"/>
          <w:szCs w:val="20"/>
          <w:lang w:val="id-ID"/>
        </w:rPr>
      </w:pPr>
    </w:p>
    <w:p w:rsidR="00397AEB" w:rsidRDefault="00397AEB" w:rsidP="00397AEB">
      <w:pPr>
        <w:pStyle w:val="ListParagraph"/>
        <w:numPr>
          <w:ilvl w:val="0"/>
          <w:numId w:val="19"/>
        </w:numPr>
        <w:rPr>
          <w:rStyle w:val="a"/>
          <w:rFonts w:ascii="Arial" w:hAnsi="Arial" w:cs="Arial"/>
          <w:sz w:val="20"/>
          <w:szCs w:val="20"/>
          <w:lang w:val="id-ID"/>
        </w:rPr>
      </w:pPr>
      <w:r>
        <w:rPr>
          <w:rStyle w:val="a"/>
          <w:rFonts w:ascii="Arial" w:hAnsi="Arial" w:cs="Arial"/>
          <w:sz w:val="20"/>
          <w:szCs w:val="20"/>
          <w:lang w:val="id-ID"/>
        </w:rPr>
        <w:t>Faktor Pelanggaran HAM</w:t>
      </w:r>
    </w:p>
    <w:p w:rsidR="00397AEB" w:rsidRDefault="00397AEB" w:rsidP="00397AEB">
      <w:pPr>
        <w:pStyle w:val="ListParagraph"/>
        <w:numPr>
          <w:ilvl w:val="0"/>
          <w:numId w:val="14"/>
        </w:numPr>
        <w:rPr>
          <w:rStyle w:val="a"/>
          <w:rFonts w:ascii="Arial" w:hAnsi="Arial" w:cs="Arial"/>
          <w:sz w:val="20"/>
          <w:szCs w:val="20"/>
          <w:lang w:val="id-ID"/>
        </w:rPr>
      </w:pPr>
      <w:r w:rsidRPr="00517A23">
        <w:rPr>
          <w:rStyle w:val="a"/>
          <w:rFonts w:ascii="Arial" w:hAnsi="Arial" w:cs="Arial"/>
          <w:sz w:val="20"/>
          <w:szCs w:val="20"/>
          <w:lang w:val="id-ID"/>
        </w:rPr>
        <w:t>Egoisme</w:t>
      </w:r>
    </w:p>
    <w:p w:rsidR="00397AEB" w:rsidRDefault="00397AEB" w:rsidP="00397AEB">
      <w:pPr>
        <w:pStyle w:val="ListParagraph"/>
        <w:numPr>
          <w:ilvl w:val="0"/>
          <w:numId w:val="14"/>
        </w:numPr>
        <w:rPr>
          <w:rStyle w:val="a"/>
          <w:rFonts w:ascii="Arial" w:hAnsi="Arial" w:cs="Arial"/>
          <w:sz w:val="20"/>
          <w:szCs w:val="20"/>
          <w:lang w:val="id-ID"/>
        </w:rPr>
      </w:pPr>
      <w:r w:rsidRPr="00517A23">
        <w:rPr>
          <w:rStyle w:val="a"/>
          <w:rFonts w:ascii="Arial" w:hAnsi="Arial" w:cs="Arial"/>
          <w:sz w:val="20"/>
          <w:szCs w:val="20"/>
          <w:lang w:val="id-ID"/>
        </w:rPr>
        <w:t>Tingkat Kesadaran</w:t>
      </w:r>
    </w:p>
    <w:p w:rsidR="00397AEB" w:rsidRDefault="00397AEB" w:rsidP="00397AEB">
      <w:pPr>
        <w:pStyle w:val="ListParagraph"/>
        <w:numPr>
          <w:ilvl w:val="0"/>
          <w:numId w:val="14"/>
        </w:numPr>
        <w:rPr>
          <w:rStyle w:val="a"/>
          <w:rFonts w:ascii="Arial" w:hAnsi="Arial" w:cs="Arial"/>
          <w:sz w:val="20"/>
          <w:szCs w:val="20"/>
          <w:lang w:val="id-ID"/>
        </w:rPr>
      </w:pPr>
      <w:r w:rsidRPr="00517A23">
        <w:rPr>
          <w:rStyle w:val="a"/>
          <w:rFonts w:ascii="Arial" w:hAnsi="Arial" w:cs="Arial"/>
          <w:sz w:val="20"/>
          <w:szCs w:val="20"/>
          <w:lang w:val="id-ID"/>
        </w:rPr>
        <w:t>Kesenjangan Sosial dan Ekonomi</w:t>
      </w:r>
    </w:p>
    <w:p w:rsidR="00397AEB" w:rsidRDefault="00397AEB" w:rsidP="00397AEB">
      <w:pPr>
        <w:pStyle w:val="ListParagraph"/>
        <w:numPr>
          <w:ilvl w:val="0"/>
          <w:numId w:val="14"/>
        </w:numPr>
        <w:rPr>
          <w:rStyle w:val="a"/>
          <w:rFonts w:ascii="Arial" w:hAnsi="Arial" w:cs="Arial"/>
          <w:sz w:val="20"/>
          <w:szCs w:val="20"/>
          <w:lang w:val="id-ID"/>
        </w:rPr>
      </w:pPr>
      <w:r w:rsidRPr="00517A23">
        <w:rPr>
          <w:rStyle w:val="a"/>
          <w:rFonts w:ascii="Arial" w:hAnsi="Arial" w:cs="Arial"/>
          <w:sz w:val="20"/>
          <w:szCs w:val="20"/>
          <w:lang w:val="id-ID"/>
        </w:rPr>
        <w:t>Ketidak tegasan aparat hukum</w:t>
      </w:r>
    </w:p>
    <w:p w:rsidR="00397AEB" w:rsidRPr="00517A23" w:rsidRDefault="00397AEB" w:rsidP="00397AEB">
      <w:pPr>
        <w:pStyle w:val="ListParagraph"/>
        <w:numPr>
          <w:ilvl w:val="0"/>
          <w:numId w:val="14"/>
        </w:numPr>
        <w:rPr>
          <w:rStyle w:val="a"/>
          <w:rFonts w:ascii="Arial" w:hAnsi="Arial" w:cs="Arial"/>
          <w:sz w:val="20"/>
          <w:szCs w:val="20"/>
          <w:lang w:val="id-ID"/>
        </w:rPr>
      </w:pPr>
      <w:r w:rsidRPr="00517A23">
        <w:rPr>
          <w:rStyle w:val="a"/>
          <w:rFonts w:ascii="Arial" w:hAnsi="Arial" w:cs="Arial"/>
          <w:sz w:val="20"/>
          <w:szCs w:val="20"/>
          <w:lang w:val="id-ID"/>
        </w:rPr>
        <w:t>Sikap tidak toleran</w:t>
      </w:r>
    </w:p>
    <w:p w:rsidR="00397AEB" w:rsidRDefault="00397AEB" w:rsidP="00397AEB">
      <w:pPr>
        <w:pStyle w:val="ListParagraph"/>
        <w:rPr>
          <w:rStyle w:val="a"/>
          <w:rFonts w:ascii="Arial" w:hAnsi="Arial" w:cs="Arial"/>
          <w:sz w:val="20"/>
          <w:szCs w:val="20"/>
          <w:lang w:val="id-ID"/>
        </w:rPr>
      </w:pPr>
      <w:r>
        <w:rPr>
          <w:rStyle w:val="a"/>
          <w:rFonts w:ascii="Arial" w:hAnsi="Arial" w:cs="Arial"/>
          <w:sz w:val="20"/>
          <w:szCs w:val="20"/>
          <w:lang w:val="id-ID"/>
        </w:rPr>
        <w:t>Pelanggaran HAM di indonesia dibagi menjadi 2 faktor yakni internern dan ekstern, hal diatas yang termasuk faktor intern adalah....</w:t>
      </w:r>
    </w:p>
    <w:p w:rsidR="00397AEB" w:rsidRDefault="00397AEB" w:rsidP="00397AEB">
      <w:pPr>
        <w:pStyle w:val="ListParagraph"/>
        <w:numPr>
          <w:ilvl w:val="0"/>
          <w:numId w:val="13"/>
        </w:numPr>
        <w:rPr>
          <w:rStyle w:val="a"/>
          <w:rFonts w:ascii="Arial" w:hAnsi="Arial" w:cs="Arial"/>
          <w:sz w:val="20"/>
          <w:szCs w:val="20"/>
          <w:lang w:val="id-ID"/>
        </w:rPr>
      </w:pPr>
      <w:r>
        <w:rPr>
          <w:rStyle w:val="a"/>
          <w:rFonts w:ascii="Arial" w:hAnsi="Arial" w:cs="Arial"/>
          <w:sz w:val="20"/>
          <w:szCs w:val="20"/>
          <w:lang w:val="id-ID"/>
        </w:rPr>
        <w:t>1, 2 dan 3</w:t>
      </w:r>
    </w:p>
    <w:p w:rsidR="00397AEB" w:rsidRDefault="00397AEB" w:rsidP="00397AEB">
      <w:pPr>
        <w:pStyle w:val="ListParagraph"/>
        <w:numPr>
          <w:ilvl w:val="0"/>
          <w:numId w:val="13"/>
        </w:numPr>
        <w:rPr>
          <w:rStyle w:val="a"/>
          <w:rFonts w:ascii="Arial" w:hAnsi="Arial" w:cs="Arial"/>
          <w:sz w:val="20"/>
          <w:szCs w:val="20"/>
          <w:lang w:val="id-ID"/>
        </w:rPr>
      </w:pPr>
      <w:r>
        <w:rPr>
          <w:rStyle w:val="a"/>
          <w:rFonts w:ascii="Arial" w:hAnsi="Arial" w:cs="Arial"/>
          <w:sz w:val="20"/>
          <w:szCs w:val="20"/>
          <w:lang w:val="id-ID"/>
        </w:rPr>
        <w:t>2, 3  dan 4</w:t>
      </w:r>
    </w:p>
    <w:p w:rsidR="00397AEB" w:rsidRDefault="00397AEB" w:rsidP="00397AEB">
      <w:pPr>
        <w:pStyle w:val="ListParagraph"/>
        <w:numPr>
          <w:ilvl w:val="0"/>
          <w:numId w:val="13"/>
        </w:numPr>
        <w:rPr>
          <w:rStyle w:val="a"/>
          <w:rFonts w:ascii="Arial" w:hAnsi="Arial" w:cs="Arial"/>
          <w:sz w:val="20"/>
          <w:szCs w:val="20"/>
          <w:lang w:val="id-ID"/>
        </w:rPr>
      </w:pPr>
      <w:r>
        <w:rPr>
          <w:rStyle w:val="a"/>
          <w:rFonts w:ascii="Arial" w:hAnsi="Arial" w:cs="Arial"/>
          <w:sz w:val="20"/>
          <w:szCs w:val="20"/>
          <w:lang w:val="id-ID"/>
        </w:rPr>
        <w:t xml:space="preserve">3, 4 dan 5 </w:t>
      </w:r>
    </w:p>
    <w:p w:rsidR="00397AEB" w:rsidRDefault="00397AEB" w:rsidP="00397AEB">
      <w:pPr>
        <w:pStyle w:val="ListParagraph"/>
        <w:numPr>
          <w:ilvl w:val="0"/>
          <w:numId w:val="13"/>
        </w:numPr>
        <w:rPr>
          <w:rStyle w:val="a"/>
          <w:rFonts w:ascii="Arial" w:hAnsi="Arial" w:cs="Arial"/>
          <w:sz w:val="20"/>
          <w:szCs w:val="20"/>
          <w:lang w:val="id-ID"/>
        </w:rPr>
      </w:pPr>
      <w:r>
        <w:rPr>
          <w:rStyle w:val="a"/>
          <w:rFonts w:ascii="Arial" w:hAnsi="Arial" w:cs="Arial"/>
          <w:sz w:val="20"/>
          <w:szCs w:val="20"/>
          <w:lang w:val="id-ID"/>
        </w:rPr>
        <w:t>1, 2 dan 5</w:t>
      </w:r>
    </w:p>
    <w:p w:rsidR="00397AEB" w:rsidRDefault="00397AEB" w:rsidP="00397AEB">
      <w:pPr>
        <w:pStyle w:val="ListParagraph"/>
        <w:numPr>
          <w:ilvl w:val="0"/>
          <w:numId w:val="13"/>
        </w:numPr>
        <w:rPr>
          <w:rStyle w:val="a"/>
          <w:rFonts w:ascii="Arial" w:hAnsi="Arial" w:cs="Arial"/>
          <w:sz w:val="20"/>
          <w:szCs w:val="20"/>
          <w:lang w:val="id-ID"/>
        </w:rPr>
      </w:pPr>
      <w:r>
        <w:rPr>
          <w:rStyle w:val="a"/>
          <w:rFonts w:ascii="Arial" w:hAnsi="Arial" w:cs="Arial"/>
          <w:sz w:val="20"/>
          <w:szCs w:val="20"/>
          <w:lang w:val="id-ID"/>
        </w:rPr>
        <w:t>2, 4 dan 5</w:t>
      </w:r>
    </w:p>
    <w:p w:rsidR="00397AEB" w:rsidRDefault="00397AEB" w:rsidP="00397AEB">
      <w:pPr>
        <w:pStyle w:val="ListParagraph"/>
        <w:ind w:left="1080"/>
        <w:rPr>
          <w:rStyle w:val="a"/>
          <w:rFonts w:ascii="Arial" w:hAnsi="Arial" w:cs="Arial"/>
          <w:sz w:val="20"/>
          <w:szCs w:val="20"/>
          <w:lang w:val="id-ID"/>
        </w:rPr>
      </w:pPr>
    </w:p>
    <w:p w:rsidR="00397AEB" w:rsidRDefault="00397AEB" w:rsidP="00397AEB">
      <w:pPr>
        <w:pStyle w:val="ListParagraph"/>
        <w:numPr>
          <w:ilvl w:val="0"/>
          <w:numId w:val="19"/>
        </w:numPr>
        <w:rPr>
          <w:rStyle w:val="a"/>
          <w:rFonts w:ascii="Arial" w:hAnsi="Arial" w:cs="Arial"/>
          <w:sz w:val="20"/>
          <w:szCs w:val="20"/>
          <w:lang w:val="id-ID"/>
        </w:rPr>
      </w:pPr>
      <w:r>
        <w:rPr>
          <w:rStyle w:val="a"/>
          <w:rFonts w:ascii="Arial" w:hAnsi="Arial" w:cs="Arial"/>
          <w:sz w:val="20"/>
          <w:szCs w:val="20"/>
          <w:lang w:val="id-ID"/>
        </w:rPr>
        <w:t xml:space="preserve">Pelanggaran HAM dibagi menjadi 2 yakni, </w:t>
      </w:r>
      <w:r w:rsidRPr="00C90800">
        <w:rPr>
          <w:rStyle w:val="a"/>
          <w:rFonts w:ascii="Arial" w:hAnsi="Arial" w:cs="Arial"/>
          <w:i/>
          <w:sz w:val="20"/>
          <w:szCs w:val="20"/>
          <w:lang w:val="id-ID"/>
        </w:rPr>
        <w:t>ordinary</w:t>
      </w:r>
      <w:r>
        <w:rPr>
          <w:rStyle w:val="a"/>
          <w:rFonts w:ascii="Arial" w:hAnsi="Arial" w:cs="Arial"/>
          <w:sz w:val="20"/>
          <w:szCs w:val="20"/>
          <w:lang w:val="id-ID"/>
        </w:rPr>
        <w:t xml:space="preserve"> </w:t>
      </w:r>
      <w:r w:rsidRPr="00C90800">
        <w:rPr>
          <w:rStyle w:val="a"/>
          <w:rFonts w:ascii="Arial" w:hAnsi="Arial" w:cs="Arial"/>
          <w:i/>
          <w:sz w:val="20"/>
          <w:szCs w:val="20"/>
          <w:lang w:val="id-ID"/>
        </w:rPr>
        <w:t>crime</w:t>
      </w:r>
      <w:r>
        <w:rPr>
          <w:rStyle w:val="a"/>
          <w:rFonts w:ascii="Arial" w:hAnsi="Arial" w:cs="Arial"/>
          <w:sz w:val="20"/>
          <w:szCs w:val="20"/>
          <w:lang w:val="id-ID"/>
        </w:rPr>
        <w:t xml:space="preserve"> dan </w:t>
      </w:r>
      <w:r w:rsidRPr="00C90800">
        <w:rPr>
          <w:rStyle w:val="a"/>
          <w:rFonts w:ascii="Arial" w:hAnsi="Arial" w:cs="Arial"/>
          <w:i/>
          <w:sz w:val="20"/>
          <w:szCs w:val="20"/>
          <w:lang w:val="id-ID"/>
        </w:rPr>
        <w:t>extra-ordinary crime</w:t>
      </w:r>
      <w:r>
        <w:rPr>
          <w:rStyle w:val="a"/>
          <w:rFonts w:ascii="Arial" w:hAnsi="Arial" w:cs="Arial"/>
          <w:i/>
          <w:sz w:val="20"/>
          <w:szCs w:val="20"/>
          <w:lang w:val="id-ID"/>
        </w:rPr>
        <w:t xml:space="preserve">, </w:t>
      </w:r>
      <w:r>
        <w:rPr>
          <w:rStyle w:val="a"/>
          <w:rFonts w:ascii="Arial" w:hAnsi="Arial" w:cs="Arial"/>
          <w:sz w:val="20"/>
          <w:szCs w:val="20"/>
          <w:lang w:val="id-ID"/>
        </w:rPr>
        <w:t xml:space="preserve">yang kita ketahui Ordinary Crime contohnya adalah pemukulan, penganiayaan dan pencemaran nama baik, lalu kejahatan seperti apa yang termasuk dalam </w:t>
      </w:r>
      <w:r w:rsidRPr="007B1CCC">
        <w:rPr>
          <w:rStyle w:val="a"/>
          <w:rFonts w:ascii="Arial" w:hAnsi="Arial" w:cs="Arial"/>
          <w:i/>
          <w:sz w:val="20"/>
          <w:szCs w:val="20"/>
          <w:lang w:val="id-ID"/>
        </w:rPr>
        <w:t>Extra Ordinary Crime</w:t>
      </w:r>
      <w:r>
        <w:rPr>
          <w:rStyle w:val="a"/>
          <w:rFonts w:ascii="Arial" w:hAnsi="Arial" w:cs="Arial"/>
          <w:sz w:val="20"/>
          <w:szCs w:val="20"/>
          <w:lang w:val="id-ID"/>
        </w:rPr>
        <w:t xml:space="preserve"> yakni Genosida, definisi dari Genosida tersebut adalah....</w:t>
      </w:r>
    </w:p>
    <w:p w:rsidR="00397AEB" w:rsidRDefault="00397AEB" w:rsidP="00397AEB">
      <w:pPr>
        <w:pStyle w:val="ListParagraph"/>
        <w:numPr>
          <w:ilvl w:val="0"/>
          <w:numId w:val="15"/>
        </w:numPr>
        <w:rPr>
          <w:rStyle w:val="a"/>
          <w:rFonts w:ascii="Arial" w:hAnsi="Arial" w:cs="Arial"/>
          <w:sz w:val="20"/>
          <w:szCs w:val="20"/>
          <w:lang w:val="id-ID"/>
        </w:rPr>
      </w:pPr>
      <w:r>
        <w:rPr>
          <w:rStyle w:val="a"/>
          <w:rFonts w:ascii="Arial" w:hAnsi="Arial" w:cs="Arial"/>
          <w:sz w:val="20"/>
          <w:szCs w:val="20"/>
          <w:lang w:val="id-ID"/>
        </w:rPr>
        <w:t>Pembunuhan secara beruntun</w:t>
      </w:r>
    </w:p>
    <w:p w:rsidR="00397AEB" w:rsidRDefault="00397AEB" w:rsidP="00397AEB">
      <w:pPr>
        <w:pStyle w:val="ListParagraph"/>
        <w:numPr>
          <w:ilvl w:val="0"/>
          <w:numId w:val="15"/>
        </w:numPr>
        <w:rPr>
          <w:rStyle w:val="a"/>
          <w:rFonts w:ascii="Arial" w:hAnsi="Arial" w:cs="Arial"/>
          <w:sz w:val="20"/>
          <w:szCs w:val="20"/>
          <w:lang w:val="id-ID"/>
        </w:rPr>
      </w:pPr>
      <w:r>
        <w:rPr>
          <w:rStyle w:val="a"/>
          <w:rFonts w:ascii="Arial" w:hAnsi="Arial" w:cs="Arial"/>
          <w:sz w:val="20"/>
          <w:szCs w:val="20"/>
          <w:lang w:val="id-ID"/>
        </w:rPr>
        <w:t>Pembunuhan secara massal</w:t>
      </w:r>
    </w:p>
    <w:p w:rsidR="00397AEB" w:rsidRDefault="00397AEB" w:rsidP="00397AEB">
      <w:pPr>
        <w:pStyle w:val="ListParagraph"/>
        <w:numPr>
          <w:ilvl w:val="0"/>
          <w:numId w:val="15"/>
        </w:numPr>
        <w:rPr>
          <w:rStyle w:val="a"/>
          <w:rFonts w:ascii="Arial" w:hAnsi="Arial" w:cs="Arial"/>
          <w:sz w:val="20"/>
          <w:szCs w:val="20"/>
          <w:lang w:val="id-ID"/>
        </w:rPr>
      </w:pPr>
      <w:r>
        <w:rPr>
          <w:rStyle w:val="a"/>
          <w:rFonts w:ascii="Arial" w:hAnsi="Arial" w:cs="Arial"/>
          <w:sz w:val="20"/>
          <w:szCs w:val="20"/>
          <w:lang w:val="id-ID"/>
        </w:rPr>
        <w:t>Pembunuhan secara langsung</w:t>
      </w:r>
    </w:p>
    <w:p w:rsidR="00397AEB" w:rsidRDefault="00397AEB" w:rsidP="00397AEB">
      <w:pPr>
        <w:pStyle w:val="ListParagraph"/>
        <w:numPr>
          <w:ilvl w:val="0"/>
          <w:numId w:val="15"/>
        </w:numPr>
        <w:rPr>
          <w:rStyle w:val="a"/>
          <w:rFonts w:ascii="Arial" w:hAnsi="Arial" w:cs="Arial"/>
          <w:sz w:val="20"/>
          <w:szCs w:val="20"/>
          <w:lang w:val="id-ID"/>
        </w:rPr>
      </w:pPr>
      <w:r>
        <w:rPr>
          <w:rStyle w:val="a"/>
          <w:rFonts w:ascii="Arial" w:hAnsi="Arial" w:cs="Arial"/>
          <w:sz w:val="20"/>
          <w:szCs w:val="20"/>
          <w:lang w:val="id-ID"/>
        </w:rPr>
        <w:t>Pembunuhan yang di rencanahakan</w:t>
      </w:r>
    </w:p>
    <w:p w:rsidR="00397AEB" w:rsidRDefault="00397AEB" w:rsidP="00397AEB">
      <w:pPr>
        <w:pStyle w:val="ListParagraph"/>
        <w:numPr>
          <w:ilvl w:val="0"/>
          <w:numId w:val="15"/>
        </w:numPr>
        <w:rPr>
          <w:rStyle w:val="a"/>
          <w:rFonts w:ascii="Arial" w:hAnsi="Arial" w:cs="Arial"/>
          <w:sz w:val="20"/>
          <w:szCs w:val="20"/>
          <w:lang w:val="id-ID"/>
        </w:rPr>
      </w:pPr>
      <w:r>
        <w:rPr>
          <w:rStyle w:val="a"/>
          <w:rFonts w:ascii="Arial" w:hAnsi="Arial" w:cs="Arial"/>
          <w:sz w:val="20"/>
          <w:szCs w:val="20"/>
          <w:lang w:val="id-ID"/>
        </w:rPr>
        <w:t>Pembunuhan satu orang</w:t>
      </w:r>
    </w:p>
    <w:p w:rsidR="00397AEB" w:rsidRDefault="00397AEB" w:rsidP="00397AEB">
      <w:pPr>
        <w:pStyle w:val="ListParagraph"/>
        <w:ind w:left="1080"/>
        <w:rPr>
          <w:rStyle w:val="a"/>
          <w:rFonts w:ascii="Arial" w:hAnsi="Arial" w:cs="Arial"/>
          <w:sz w:val="20"/>
          <w:szCs w:val="20"/>
          <w:lang w:val="id-ID"/>
        </w:rPr>
      </w:pPr>
    </w:p>
    <w:p w:rsidR="00397AEB" w:rsidRDefault="00397AEB" w:rsidP="00397AEB">
      <w:pPr>
        <w:pStyle w:val="ListParagraph"/>
        <w:numPr>
          <w:ilvl w:val="0"/>
          <w:numId w:val="19"/>
        </w:numPr>
        <w:rPr>
          <w:rStyle w:val="a"/>
          <w:rFonts w:ascii="Arial" w:hAnsi="Arial" w:cs="Arial"/>
          <w:sz w:val="20"/>
          <w:szCs w:val="20"/>
          <w:lang w:val="id-ID"/>
        </w:rPr>
      </w:pPr>
      <w:r>
        <w:rPr>
          <w:rStyle w:val="a"/>
          <w:rFonts w:ascii="Arial" w:hAnsi="Arial" w:cs="Arial"/>
          <w:sz w:val="20"/>
          <w:szCs w:val="20"/>
          <w:lang w:val="id-ID"/>
        </w:rPr>
        <w:t>Pada tahun 2020, Pengingkaran kewajiban yang dilakukan oleh seorang siswa SQDF adalah tidak malaksanakan setoran hafalan harian, dan jika pengingkaran kewajiban sejumlah oknum warga negara masyarakat yaitu....</w:t>
      </w:r>
    </w:p>
    <w:p w:rsidR="00397AEB" w:rsidRDefault="00397AEB" w:rsidP="00397AEB">
      <w:pPr>
        <w:pStyle w:val="ListParagraph"/>
        <w:numPr>
          <w:ilvl w:val="0"/>
          <w:numId w:val="16"/>
        </w:numPr>
        <w:rPr>
          <w:rStyle w:val="a"/>
          <w:rFonts w:ascii="Arial" w:hAnsi="Arial" w:cs="Arial"/>
          <w:sz w:val="20"/>
          <w:szCs w:val="20"/>
          <w:lang w:val="id-ID"/>
        </w:rPr>
      </w:pPr>
      <w:r>
        <w:rPr>
          <w:rStyle w:val="a"/>
          <w:rFonts w:ascii="Arial" w:hAnsi="Arial" w:cs="Arial"/>
          <w:sz w:val="20"/>
          <w:szCs w:val="20"/>
          <w:lang w:val="id-ID"/>
        </w:rPr>
        <w:t>Tidak mendapatkan gaji</w:t>
      </w:r>
    </w:p>
    <w:p w:rsidR="00397AEB" w:rsidRDefault="00397AEB" w:rsidP="00397AEB">
      <w:pPr>
        <w:pStyle w:val="ListParagraph"/>
        <w:numPr>
          <w:ilvl w:val="0"/>
          <w:numId w:val="16"/>
        </w:numPr>
        <w:rPr>
          <w:rStyle w:val="a"/>
          <w:rFonts w:ascii="Arial" w:hAnsi="Arial" w:cs="Arial"/>
          <w:sz w:val="20"/>
          <w:szCs w:val="20"/>
          <w:lang w:val="id-ID"/>
        </w:rPr>
      </w:pPr>
      <w:r>
        <w:rPr>
          <w:rStyle w:val="a"/>
          <w:rFonts w:ascii="Arial" w:hAnsi="Arial" w:cs="Arial"/>
          <w:sz w:val="20"/>
          <w:szCs w:val="20"/>
          <w:lang w:val="id-ID"/>
        </w:rPr>
        <w:t>Tidak memberikan penghidupan yang layak</w:t>
      </w:r>
    </w:p>
    <w:p w:rsidR="00397AEB" w:rsidRDefault="00397AEB" w:rsidP="00397AEB">
      <w:pPr>
        <w:pStyle w:val="ListParagraph"/>
        <w:numPr>
          <w:ilvl w:val="0"/>
          <w:numId w:val="16"/>
        </w:numPr>
        <w:rPr>
          <w:rStyle w:val="a"/>
          <w:rFonts w:ascii="Arial" w:hAnsi="Arial" w:cs="Arial"/>
          <w:sz w:val="20"/>
          <w:szCs w:val="20"/>
          <w:lang w:val="id-ID"/>
        </w:rPr>
      </w:pPr>
      <w:r>
        <w:rPr>
          <w:rStyle w:val="a"/>
          <w:rFonts w:ascii="Arial" w:hAnsi="Arial" w:cs="Arial"/>
          <w:sz w:val="20"/>
          <w:szCs w:val="20"/>
          <w:lang w:val="id-ID"/>
        </w:rPr>
        <w:t>Tidak menaati peraturan lalu lintas</w:t>
      </w:r>
    </w:p>
    <w:p w:rsidR="00397AEB" w:rsidRDefault="00397AEB" w:rsidP="00397AEB">
      <w:pPr>
        <w:pStyle w:val="ListParagraph"/>
        <w:numPr>
          <w:ilvl w:val="0"/>
          <w:numId w:val="16"/>
        </w:numPr>
        <w:rPr>
          <w:rStyle w:val="a"/>
          <w:rFonts w:ascii="Arial" w:hAnsi="Arial" w:cs="Arial"/>
          <w:sz w:val="20"/>
          <w:szCs w:val="20"/>
          <w:lang w:val="id-ID"/>
        </w:rPr>
      </w:pPr>
      <w:r>
        <w:rPr>
          <w:rStyle w:val="a"/>
          <w:rFonts w:ascii="Arial" w:hAnsi="Arial" w:cs="Arial"/>
          <w:sz w:val="20"/>
          <w:szCs w:val="20"/>
          <w:lang w:val="id-ID"/>
        </w:rPr>
        <w:t>Tidak mendapatkan pendidikan</w:t>
      </w:r>
    </w:p>
    <w:p w:rsidR="00397AEB" w:rsidRDefault="00397AEB" w:rsidP="00397AEB">
      <w:pPr>
        <w:pStyle w:val="ListParagraph"/>
        <w:numPr>
          <w:ilvl w:val="0"/>
          <w:numId w:val="16"/>
        </w:numPr>
        <w:rPr>
          <w:rStyle w:val="a"/>
          <w:rFonts w:ascii="Arial" w:hAnsi="Arial" w:cs="Arial"/>
          <w:sz w:val="20"/>
          <w:szCs w:val="20"/>
          <w:lang w:val="id-ID"/>
        </w:rPr>
      </w:pPr>
      <w:r>
        <w:rPr>
          <w:rStyle w:val="a"/>
          <w:rFonts w:ascii="Arial" w:hAnsi="Arial" w:cs="Arial"/>
          <w:sz w:val="20"/>
          <w:szCs w:val="20"/>
          <w:lang w:val="id-ID"/>
        </w:rPr>
        <w:t>Tidak mendapatkan pekerjaan yang layak</w:t>
      </w:r>
    </w:p>
    <w:p w:rsidR="00CE3C8F" w:rsidRDefault="00CE3C8F" w:rsidP="00CE3C8F">
      <w:pPr>
        <w:pStyle w:val="ListParagraph"/>
        <w:ind w:left="1080"/>
        <w:rPr>
          <w:rStyle w:val="a"/>
          <w:rFonts w:ascii="Arial" w:hAnsi="Arial" w:cs="Arial"/>
          <w:sz w:val="20"/>
          <w:szCs w:val="20"/>
          <w:lang w:val="id-ID"/>
        </w:rPr>
      </w:pPr>
    </w:p>
    <w:p w:rsidR="007455E4" w:rsidRDefault="007455E4" w:rsidP="00CE3C8F">
      <w:pPr>
        <w:pStyle w:val="ListParagraph"/>
        <w:ind w:left="1080"/>
        <w:rPr>
          <w:rStyle w:val="a"/>
          <w:rFonts w:ascii="Arial" w:hAnsi="Arial" w:cs="Arial"/>
          <w:sz w:val="20"/>
          <w:szCs w:val="20"/>
          <w:lang w:val="id-ID"/>
        </w:rPr>
      </w:pPr>
    </w:p>
    <w:p w:rsidR="007455E4" w:rsidRDefault="007455E4" w:rsidP="00CE3C8F">
      <w:pPr>
        <w:pStyle w:val="ListParagraph"/>
        <w:ind w:left="1080"/>
        <w:rPr>
          <w:rStyle w:val="a"/>
          <w:rFonts w:ascii="Arial" w:hAnsi="Arial" w:cs="Arial"/>
          <w:sz w:val="20"/>
          <w:szCs w:val="20"/>
          <w:lang w:val="id-ID"/>
        </w:rPr>
      </w:pPr>
    </w:p>
    <w:p w:rsidR="007455E4" w:rsidRDefault="007455E4" w:rsidP="00CE3C8F">
      <w:pPr>
        <w:pStyle w:val="ListParagraph"/>
        <w:ind w:left="1080"/>
        <w:rPr>
          <w:rStyle w:val="a"/>
          <w:rFonts w:ascii="Arial" w:hAnsi="Arial" w:cs="Arial"/>
          <w:sz w:val="20"/>
          <w:szCs w:val="20"/>
          <w:lang w:val="id-ID"/>
        </w:rPr>
      </w:pPr>
    </w:p>
    <w:p w:rsidR="007455E4" w:rsidRDefault="007455E4" w:rsidP="00CE3C8F">
      <w:pPr>
        <w:pStyle w:val="ListParagraph"/>
        <w:ind w:left="1080"/>
        <w:rPr>
          <w:rStyle w:val="a"/>
          <w:rFonts w:ascii="Arial" w:hAnsi="Arial" w:cs="Arial"/>
          <w:sz w:val="20"/>
          <w:szCs w:val="20"/>
          <w:lang w:val="id-ID"/>
        </w:rPr>
      </w:pPr>
    </w:p>
    <w:p w:rsidR="00593A44" w:rsidRDefault="00593A44" w:rsidP="00593A44">
      <w:pPr>
        <w:pStyle w:val="ListParagraph"/>
        <w:numPr>
          <w:ilvl w:val="0"/>
          <w:numId w:val="19"/>
        </w:numPr>
        <w:rPr>
          <w:rStyle w:val="a"/>
          <w:rFonts w:ascii="Arial" w:hAnsi="Arial" w:cs="Arial"/>
          <w:sz w:val="20"/>
          <w:szCs w:val="20"/>
          <w:lang w:val="id-ID"/>
        </w:rPr>
      </w:pPr>
      <w:r>
        <w:rPr>
          <w:rStyle w:val="a"/>
          <w:rFonts w:ascii="Arial" w:hAnsi="Arial" w:cs="Arial"/>
          <w:sz w:val="20"/>
          <w:szCs w:val="20"/>
          <w:lang w:val="id-ID"/>
        </w:rPr>
        <w:lastRenderedPageBreak/>
        <w:t>Dalam konteks HAM, ini adalah untuk mengatur manusia yang berbeda warna kulit, bahasa, suku, bahkan di agama, oleh karena itu agar semuanya berjalan selaras maka HAM ini adalah bentuk yang tepat, karena perbedaan itu juga sudah diatur oleh Allah Swt dan tertera dalam aturan Allah, yakni Al-qur’an ....</w:t>
      </w:r>
    </w:p>
    <w:p w:rsidR="00593A44" w:rsidRDefault="00593A44" w:rsidP="00593A44">
      <w:pPr>
        <w:pStyle w:val="ListParagraph"/>
        <w:numPr>
          <w:ilvl w:val="0"/>
          <w:numId w:val="32"/>
        </w:numPr>
        <w:rPr>
          <w:rStyle w:val="a"/>
          <w:rFonts w:ascii="Arial" w:hAnsi="Arial" w:cs="Arial"/>
          <w:sz w:val="20"/>
          <w:szCs w:val="20"/>
          <w:lang w:val="id-ID"/>
        </w:rPr>
      </w:pPr>
      <w:r>
        <w:rPr>
          <w:rStyle w:val="a"/>
          <w:rFonts w:ascii="Arial" w:hAnsi="Arial" w:cs="Arial"/>
          <w:sz w:val="20"/>
          <w:szCs w:val="20"/>
          <w:lang w:val="id-ID"/>
        </w:rPr>
        <w:t xml:space="preserve">Surat </w:t>
      </w:r>
      <w:r w:rsidRPr="008B2DD7">
        <w:rPr>
          <w:rStyle w:val="a"/>
          <w:rFonts w:ascii="Arial" w:hAnsi="Arial" w:cs="Arial"/>
          <w:i/>
          <w:sz w:val="20"/>
          <w:szCs w:val="20"/>
          <w:lang w:val="id-ID"/>
        </w:rPr>
        <w:t>Al- Hujuraat</w:t>
      </w:r>
      <w:r>
        <w:rPr>
          <w:rStyle w:val="a"/>
          <w:rFonts w:ascii="Arial" w:hAnsi="Arial" w:cs="Arial"/>
          <w:sz w:val="20"/>
          <w:szCs w:val="20"/>
          <w:lang w:val="id-ID"/>
        </w:rPr>
        <w:t xml:space="preserve"> (Ayat 13)</w:t>
      </w:r>
    </w:p>
    <w:p w:rsidR="00593A44" w:rsidRDefault="00593A44" w:rsidP="00593A44">
      <w:pPr>
        <w:pStyle w:val="ListParagraph"/>
        <w:numPr>
          <w:ilvl w:val="0"/>
          <w:numId w:val="32"/>
        </w:numPr>
        <w:rPr>
          <w:rStyle w:val="a"/>
          <w:rFonts w:ascii="Arial" w:hAnsi="Arial" w:cs="Arial"/>
          <w:sz w:val="20"/>
          <w:szCs w:val="20"/>
          <w:lang w:val="id-ID"/>
        </w:rPr>
      </w:pPr>
      <w:r>
        <w:rPr>
          <w:rStyle w:val="a"/>
          <w:rFonts w:ascii="Arial" w:hAnsi="Arial" w:cs="Arial"/>
          <w:sz w:val="20"/>
          <w:szCs w:val="20"/>
          <w:lang w:val="id-ID"/>
        </w:rPr>
        <w:t xml:space="preserve">Surat </w:t>
      </w:r>
      <w:r w:rsidRPr="008B2DD7">
        <w:rPr>
          <w:rStyle w:val="a"/>
          <w:rFonts w:ascii="Arial" w:hAnsi="Arial" w:cs="Arial"/>
          <w:i/>
          <w:sz w:val="20"/>
          <w:szCs w:val="20"/>
          <w:lang w:val="id-ID"/>
        </w:rPr>
        <w:t>Al- Lumajah</w:t>
      </w:r>
      <w:r>
        <w:rPr>
          <w:rStyle w:val="a"/>
          <w:rFonts w:ascii="Arial" w:hAnsi="Arial" w:cs="Arial"/>
          <w:sz w:val="20"/>
          <w:szCs w:val="20"/>
          <w:lang w:val="id-ID"/>
        </w:rPr>
        <w:t xml:space="preserve"> (Ayat 12)</w:t>
      </w:r>
    </w:p>
    <w:p w:rsidR="00593A44" w:rsidRDefault="00593A44" w:rsidP="00593A44">
      <w:pPr>
        <w:pStyle w:val="ListParagraph"/>
        <w:numPr>
          <w:ilvl w:val="0"/>
          <w:numId w:val="32"/>
        </w:numPr>
        <w:rPr>
          <w:rStyle w:val="a"/>
          <w:rFonts w:ascii="Arial" w:hAnsi="Arial" w:cs="Arial"/>
          <w:sz w:val="20"/>
          <w:szCs w:val="20"/>
          <w:lang w:val="id-ID"/>
        </w:rPr>
      </w:pPr>
      <w:r>
        <w:rPr>
          <w:rStyle w:val="a"/>
          <w:rFonts w:ascii="Arial" w:hAnsi="Arial" w:cs="Arial"/>
          <w:sz w:val="20"/>
          <w:szCs w:val="20"/>
          <w:lang w:val="id-ID"/>
        </w:rPr>
        <w:t xml:space="preserve">Surat </w:t>
      </w:r>
      <w:r w:rsidRPr="008B2DD7">
        <w:rPr>
          <w:rStyle w:val="a"/>
          <w:rFonts w:ascii="Arial" w:hAnsi="Arial" w:cs="Arial"/>
          <w:i/>
          <w:sz w:val="20"/>
          <w:szCs w:val="20"/>
          <w:lang w:val="id-ID"/>
        </w:rPr>
        <w:t>Al- Falaq</w:t>
      </w:r>
      <w:r>
        <w:rPr>
          <w:rStyle w:val="a"/>
          <w:rFonts w:ascii="Arial" w:hAnsi="Arial" w:cs="Arial"/>
          <w:sz w:val="20"/>
          <w:szCs w:val="20"/>
          <w:lang w:val="id-ID"/>
        </w:rPr>
        <w:t xml:space="preserve"> (Ayat 11)</w:t>
      </w:r>
    </w:p>
    <w:p w:rsidR="00593A44" w:rsidRDefault="00593A44" w:rsidP="00593A44">
      <w:pPr>
        <w:pStyle w:val="ListParagraph"/>
        <w:numPr>
          <w:ilvl w:val="0"/>
          <w:numId w:val="32"/>
        </w:numPr>
        <w:rPr>
          <w:rStyle w:val="a"/>
          <w:rFonts w:ascii="Arial" w:hAnsi="Arial" w:cs="Arial"/>
          <w:sz w:val="20"/>
          <w:szCs w:val="20"/>
          <w:lang w:val="id-ID"/>
        </w:rPr>
      </w:pPr>
      <w:r>
        <w:rPr>
          <w:rStyle w:val="a"/>
          <w:rFonts w:ascii="Arial" w:hAnsi="Arial" w:cs="Arial"/>
          <w:sz w:val="20"/>
          <w:szCs w:val="20"/>
          <w:lang w:val="id-ID"/>
        </w:rPr>
        <w:t xml:space="preserve">Surat </w:t>
      </w:r>
      <w:r w:rsidRPr="008B2DD7">
        <w:rPr>
          <w:rStyle w:val="a"/>
          <w:rFonts w:ascii="Arial" w:hAnsi="Arial" w:cs="Arial"/>
          <w:i/>
          <w:sz w:val="20"/>
          <w:szCs w:val="20"/>
          <w:lang w:val="id-ID"/>
        </w:rPr>
        <w:t>Al- Hadid</w:t>
      </w:r>
      <w:r>
        <w:rPr>
          <w:rStyle w:val="a"/>
          <w:rFonts w:ascii="Arial" w:hAnsi="Arial" w:cs="Arial"/>
          <w:sz w:val="20"/>
          <w:szCs w:val="20"/>
          <w:lang w:val="id-ID"/>
        </w:rPr>
        <w:t xml:space="preserve"> (Ayat 10)</w:t>
      </w:r>
    </w:p>
    <w:p w:rsidR="00593A44" w:rsidRDefault="00593A44" w:rsidP="00593A44">
      <w:pPr>
        <w:pStyle w:val="ListParagraph"/>
        <w:numPr>
          <w:ilvl w:val="0"/>
          <w:numId w:val="32"/>
        </w:numPr>
        <w:rPr>
          <w:rStyle w:val="a"/>
          <w:rFonts w:ascii="Arial" w:hAnsi="Arial" w:cs="Arial"/>
          <w:sz w:val="20"/>
          <w:szCs w:val="20"/>
          <w:lang w:val="id-ID"/>
        </w:rPr>
      </w:pPr>
      <w:r>
        <w:rPr>
          <w:rStyle w:val="a"/>
          <w:rFonts w:ascii="Arial" w:hAnsi="Arial" w:cs="Arial"/>
          <w:sz w:val="20"/>
          <w:szCs w:val="20"/>
          <w:lang w:val="id-ID"/>
        </w:rPr>
        <w:t xml:space="preserve">Surat </w:t>
      </w:r>
      <w:r w:rsidRPr="008B2DD7">
        <w:rPr>
          <w:rStyle w:val="a"/>
          <w:rFonts w:ascii="Arial" w:hAnsi="Arial" w:cs="Arial"/>
          <w:i/>
          <w:sz w:val="20"/>
          <w:szCs w:val="20"/>
          <w:lang w:val="id-ID"/>
        </w:rPr>
        <w:t>Al- Naas</w:t>
      </w:r>
      <w:r>
        <w:rPr>
          <w:rStyle w:val="a"/>
          <w:rFonts w:ascii="Arial" w:hAnsi="Arial" w:cs="Arial"/>
          <w:sz w:val="20"/>
          <w:szCs w:val="20"/>
          <w:lang w:val="id-ID"/>
        </w:rPr>
        <w:t xml:space="preserve"> (Ayat 9)</w:t>
      </w:r>
    </w:p>
    <w:p w:rsidR="00E57A2B" w:rsidRDefault="00E57A2B" w:rsidP="00E57A2B">
      <w:pPr>
        <w:pStyle w:val="ListParagraph"/>
        <w:ind w:left="1080"/>
        <w:rPr>
          <w:rStyle w:val="a"/>
          <w:rFonts w:ascii="Arial" w:hAnsi="Arial" w:cs="Arial"/>
          <w:sz w:val="20"/>
          <w:szCs w:val="20"/>
          <w:lang w:val="id-ID"/>
        </w:rPr>
      </w:pPr>
    </w:p>
    <w:p w:rsidR="005008F7" w:rsidRDefault="005008F7" w:rsidP="005008F7">
      <w:pPr>
        <w:pStyle w:val="ListParagraph"/>
        <w:numPr>
          <w:ilvl w:val="0"/>
          <w:numId w:val="19"/>
        </w:numPr>
        <w:rPr>
          <w:rStyle w:val="a"/>
          <w:rFonts w:ascii="Arial" w:hAnsi="Arial" w:cs="Arial"/>
          <w:sz w:val="20"/>
          <w:szCs w:val="20"/>
          <w:lang w:val="id-ID"/>
        </w:rPr>
      </w:pPr>
      <w:r>
        <w:rPr>
          <w:rStyle w:val="a"/>
          <w:rFonts w:ascii="Arial" w:hAnsi="Arial" w:cs="Arial"/>
          <w:sz w:val="20"/>
          <w:szCs w:val="20"/>
          <w:lang w:val="id-ID"/>
        </w:rPr>
        <w:t>Brian meminjam uang kepada Bianda sebesar Rp. 500.000,- dan brian berjanji akan mengembalikan uang tersebut dengan mencicil sebanyak Rp. 25.000,- / Bulan, jadi Brian akan melunasi hutangnya selama 20 Bulan. Akan tetapi karena Covid-19 ini Brian menunggak selama 3 Bulan. Brian sudah melakukan wanprestasi (pengingkaran kewajiban / ingkar janji / kelalaian) terhadap Bianda, hal tersebut jika dikaitkan dengan hukum, termasuk dalam....</w:t>
      </w:r>
    </w:p>
    <w:p w:rsidR="005008F7" w:rsidRDefault="005008F7" w:rsidP="005008F7">
      <w:pPr>
        <w:pStyle w:val="ListParagraph"/>
        <w:numPr>
          <w:ilvl w:val="0"/>
          <w:numId w:val="33"/>
        </w:numPr>
        <w:rPr>
          <w:rStyle w:val="a"/>
          <w:rFonts w:ascii="Arial" w:hAnsi="Arial" w:cs="Arial"/>
          <w:sz w:val="20"/>
          <w:szCs w:val="20"/>
          <w:lang w:val="id-ID"/>
        </w:rPr>
      </w:pPr>
      <w:r>
        <w:rPr>
          <w:rStyle w:val="a"/>
          <w:rFonts w:ascii="Arial" w:hAnsi="Arial" w:cs="Arial"/>
          <w:sz w:val="20"/>
          <w:szCs w:val="20"/>
          <w:lang w:val="id-ID"/>
        </w:rPr>
        <w:t>Pidana</w:t>
      </w:r>
    </w:p>
    <w:p w:rsidR="005008F7" w:rsidRDefault="005008F7" w:rsidP="005008F7">
      <w:pPr>
        <w:pStyle w:val="ListParagraph"/>
        <w:numPr>
          <w:ilvl w:val="0"/>
          <w:numId w:val="33"/>
        </w:numPr>
        <w:rPr>
          <w:rStyle w:val="a"/>
          <w:rFonts w:ascii="Arial" w:hAnsi="Arial" w:cs="Arial"/>
          <w:sz w:val="20"/>
          <w:szCs w:val="20"/>
          <w:lang w:val="id-ID"/>
        </w:rPr>
      </w:pPr>
      <w:r>
        <w:rPr>
          <w:rStyle w:val="a"/>
          <w:rFonts w:ascii="Arial" w:hAnsi="Arial" w:cs="Arial"/>
          <w:sz w:val="20"/>
          <w:szCs w:val="20"/>
          <w:lang w:val="id-ID"/>
        </w:rPr>
        <w:t>Perdata</w:t>
      </w:r>
    </w:p>
    <w:p w:rsidR="005008F7" w:rsidRDefault="005008F7" w:rsidP="005008F7">
      <w:pPr>
        <w:pStyle w:val="ListParagraph"/>
        <w:numPr>
          <w:ilvl w:val="0"/>
          <w:numId w:val="33"/>
        </w:numPr>
        <w:rPr>
          <w:rStyle w:val="a"/>
          <w:rFonts w:ascii="Arial" w:hAnsi="Arial" w:cs="Arial"/>
          <w:sz w:val="20"/>
          <w:szCs w:val="20"/>
          <w:lang w:val="id-ID"/>
        </w:rPr>
      </w:pPr>
      <w:r>
        <w:rPr>
          <w:rStyle w:val="a"/>
          <w:rFonts w:ascii="Arial" w:hAnsi="Arial" w:cs="Arial"/>
          <w:sz w:val="20"/>
          <w:szCs w:val="20"/>
          <w:lang w:val="id-ID"/>
        </w:rPr>
        <w:t>Tata Negara</w:t>
      </w:r>
    </w:p>
    <w:p w:rsidR="005008F7" w:rsidRDefault="005008F7" w:rsidP="005008F7">
      <w:pPr>
        <w:pStyle w:val="ListParagraph"/>
        <w:numPr>
          <w:ilvl w:val="0"/>
          <w:numId w:val="33"/>
        </w:numPr>
        <w:rPr>
          <w:rStyle w:val="a"/>
          <w:rFonts w:ascii="Arial" w:hAnsi="Arial" w:cs="Arial"/>
          <w:sz w:val="20"/>
          <w:szCs w:val="20"/>
          <w:lang w:val="id-ID"/>
        </w:rPr>
      </w:pPr>
      <w:r>
        <w:rPr>
          <w:rStyle w:val="a"/>
          <w:rFonts w:ascii="Arial" w:hAnsi="Arial" w:cs="Arial"/>
          <w:sz w:val="20"/>
          <w:szCs w:val="20"/>
          <w:lang w:val="id-ID"/>
        </w:rPr>
        <w:t>Administrasi Negara</w:t>
      </w:r>
    </w:p>
    <w:p w:rsidR="005008F7" w:rsidRDefault="005008F7" w:rsidP="005008F7">
      <w:pPr>
        <w:pStyle w:val="ListParagraph"/>
        <w:numPr>
          <w:ilvl w:val="0"/>
          <w:numId w:val="33"/>
        </w:numPr>
        <w:rPr>
          <w:rStyle w:val="a"/>
          <w:rFonts w:ascii="Arial" w:hAnsi="Arial" w:cs="Arial"/>
          <w:sz w:val="20"/>
          <w:szCs w:val="20"/>
          <w:lang w:val="id-ID"/>
        </w:rPr>
      </w:pPr>
      <w:r>
        <w:rPr>
          <w:rStyle w:val="a"/>
          <w:rFonts w:ascii="Arial" w:hAnsi="Arial" w:cs="Arial"/>
          <w:sz w:val="20"/>
          <w:szCs w:val="20"/>
          <w:lang w:val="id-ID"/>
        </w:rPr>
        <w:t>Tata Usaha Negara</w:t>
      </w:r>
    </w:p>
    <w:p w:rsidR="00161867" w:rsidRDefault="00161867" w:rsidP="00161867">
      <w:pPr>
        <w:pStyle w:val="ListParagraph"/>
        <w:ind w:left="1080"/>
        <w:rPr>
          <w:rStyle w:val="a"/>
          <w:rFonts w:ascii="Arial" w:hAnsi="Arial" w:cs="Arial"/>
          <w:sz w:val="20"/>
          <w:szCs w:val="20"/>
          <w:lang w:val="id-ID"/>
        </w:rPr>
      </w:pPr>
    </w:p>
    <w:p w:rsidR="00161867" w:rsidRDefault="00161867" w:rsidP="00161867">
      <w:pPr>
        <w:pStyle w:val="ListParagraph"/>
        <w:numPr>
          <w:ilvl w:val="0"/>
          <w:numId w:val="19"/>
        </w:numPr>
        <w:rPr>
          <w:rStyle w:val="a"/>
          <w:rFonts w:ascii="Arial" w:hAnsi="Arial" w:cs="Arial"/>
          <w:sz w:val="20"/>
          <w:szCs w:val="20"/>
          <w:lang w:val="id-ID"/>
        </w:rPr>
      </w:pPr>
      <w:r>
        <w:rPr>
          <w:rStyle w:val="a"/>
          <w:rFonts w:ascii="Arial" w:hAnsi="Arial" w:cs="Arial"/>
          <w:sz w:val="20"/>
          <w:szCs w:val="20"/>
          <w:lang w:val="id-ID"/>
        </w:rPr>
        <w:t>Kita semua rakyat Indonesia sudah tahu apa si yang dimaksud dan dan kewajiban, tetapi masih ada yang melakukan pelanggaran HAM, dan kita tahu Hal yang terjadi pada Etnis Rohingya adalah bentuk suatu pelanggaran HAM yang berupa....</w:t>
      </w:r>
    </w:p>
    <w:p w:rsidR="00161867" w:rsidRDefault="00161867" w:rsidP="00161867">
      <w:pPr>
        <w:pStyle w:val="ListParagraph"/>
        <w:numPr>
          <w:ilvl w:val="0"/>
          <w:numId w:val="18"/>
        </w:numPr>
        <w:rPr>
          <w:rStyle w:val="a"/>
          <w:rFonts w:ascii="Arial" w:hAnsi="Arial" w:cs="Arial"/>
          <w:sz w:val="20"/>
          <w:szCs w:val="20"/>
          <w:lang w:val="id-ID"/>
        </w:rPr>
      </w:pPr>
      <w:r>
        <w:rPr>
          <w:rStyle w:val="a"/>
          <w:rFonts w:ascii="Arial" w:hAnsi="Arial" w:cs="Arial"/>
          <w:sz w:val="20"/>
          <w:szCs w:val="20"/>
          <w:lang w:val="id-ID"/>
        </w:rPr>
        <w:t>Genosida</w:t>
      </w:r>
    </w:p>
    <w:p w:rsidR="00161867" w:rsidRDefault="00161867" w:rsidP="00161867">
      <w:pPr>
        <w:pStyle w:val="ListParagraph"/>
        <w:numPr>
          <w:ilvl w:val="0"/>
          <w:numId w:val="18"/>
        </w:numPr>
        <w:rPr>
          <w:rStyle w:val="a"/>
          <w:rFonts w:ascii="Arial" w:hAnsi="Arial" w:cs="Arial"/>
          <w:sz w:val="20"/>
          <w:szCs w:val="20"/>
          <w:lang w:val="id-ID"/>
        </w:rPr>
      </w:pPr>
      <w:r>
        <w:rPr>
          <w:rStyle w:val="a"/>
          <w:rFonts w:ascii="Arial" w:hAnsi="Arial" w:cs="Arial"/>
          <w:sz w:val="20"/>
          <w:szCs w:val="20"/>
          <w:lang w:val="id-ID"/>
        </w:rPr>
        <w:t>Kejahatan Terhadap Manusia</w:t>
      </w:r>
    </w:p>
    <w:p w:rsidR="00161867" w:rsidRDefault="00161867" w:rsidP="00161867">
      <w:pPr>
        <w:pStyle w:val="ListParagraph"/>
        <w:numPr>
          <w:ilvl w:val="0"/>
          <w:numId w:val="18"/>
        </w:numPr>
        <w:rPr>
          <w:rStyle w:val="a"/>
          <w:rFonts w:ascii="Arial" w:hAnsi="Arial" w:cs="Arial"/>
          <w:sz w:val="20"/>
          <w:szCs w:val="20"/>
          <w:lang w:val="id-ID"/>
        </w:rPr>
      </w:pPr>
      <w:r>
        <w:rPr>
          <w:rStyle w:val="a"/>
          <w:rFonts w:ascii="Arial" w:hAnsi="Arial" w:cs="Arial"/>
          <w:sz w:val="20"/>
          <w:szCs w:val="20"/>
          <w:lang w:val="id-ID"/>
        </w:rPr>
        <w:t>Ordinary Crime</w:t>
      </w:r>
    </w:p>
    <w:p w:rsidR="00161867" w:rsidRDefault="00161867" w:rsidP="00161867">
      <w:pPr>
        <w:pStyle w:val="ListParagraph"/>
        <w:numPr>
          <w:ilvl w:val="0"/>
          <w:numId w:val="18"/>
        </w:numPr>
        <w:rPr>
          <w:rStyle w:val="a"/>
          <w:rFonts w:ascii="Arial" w:hAnsi="Arial" w:cs="Arial"/>
          <w:sz w:val="20"/>
          <w:szCs w:val="20"/>
          <w:lang w:val="id-ID"/>
        </w:rPr>
      </w:pPr>
      <w:r>
        <w:rPr>
          <w:rStyle w:val="a"/>
          <w:rFonts w:ascii="Arial" w:hAnsi="Arial" w:cs="Arial"/>
          <w:sz w:val="20"/>
          <w:szCs w:val="20"/>
          <w:lang w:val="id-ID"/>
        </w:rPr>
        <w:t>Kejahatan Biasa</w:t>
      </w:r>
    </w:p>
    <w:p w:rsidR="00161867" w:rsidRDefault="00161867" w:rsidP="00161867">
      <w:pPr>
        <w:pStyle w:val="ListParagraph"/>
        <w:numPr>
          <w:ilvl w:val="0"/>
          <w:numId w:val="18"/>
        </w:numPr>
        <w:rPr>
          <w:rStyle w:val="a"/>
          <w:rFonts w:ascii="Arial" w:hAnsi="Arial" w:cs="Arial"/>
          <w:sz w:val="20"/>
          <w:szCs w:val="20"/>
          <w:lang w:val="id-ID"/>
        </w:rPr>
      </w:pPr>
      <w:r>
        <w:rPr>
          <w:rStyle w:val="a"/>
          <w:rFonts w:ascii="Arial" w:hAnsi="Arial" w:cs="Arial"/>
          <w:sz w:val="20"/>
          <w:szCs w:val="20"/>
          <w:lang w:val="id-ID"/>
        </w:rPr>
        <w:t>Pembunuhan berencana</w:t>
      </w:r>
    </w:p>
    <w:p w:rsidR="00161867" w:rsidRDefault="00161867" w:rsidP="00161867">
      <w:pPr>
        <w:pStyle w:val="ListParagraph"/>
        <w:ind w:left="1080"/>
        <w:rPr>
          <w:rStyle w:val="a"/>
          <w:rFonts w:ascii="Arial" w:hAnsi="Arial" w:cs="Arial"/>
          <w:sz w:val="20"/>
          <w:szCs w:val="20"/>
          <w:lang w:val="id-ID"/>
        </w:rPr>
      </w:pPr>
    </w:p>
    <w:p w:rsidR="00161867" w:rsidRDefault="00161867" w:rsidP="00161867">
      <w:pPr>
        <w:pStyle w:val="ListParagraph"/>
        <w:numPr>
          <w:ilvl w:val="0"/>
          <w:numId w:val="19"/>
        </w:numPr>
        <w:rPr>
          <w:rStyle w:val="a"/>
          <w:rFonts w:ascii="Arial" w:hAnsi="Arial" w:cs="Arial"/>
          <w:sz w:val="20"/>
          <w:szCs w:val="20"/>
          <w:lang w:val="id-ID"/>
        </w:rPr>
      </w:pPr>
      <w:r>
        <w:rPr>
          <w:rStyle w:val="a"/>
          <w:rFonts w:ascii="Arial" w:hAnsi="Arial" w:cs="Arial"/>
          <w:sz w:val="20"/>
          <w:szCs w:val="20"/>
          <w:lang w:val="id-ID"/>
        </w:rPr>
        <w:t>Bangsa indonesia adalah bangsa yang setiap 5 tahun sekali akan berganti presiden (pemimpin) yang dimana akan diadakan pemilu, hal tersebut juga adalah dimana peran masyarakat Indonesia sangat penting untuk kemajuan bangsa, hal tersebut termasuk dalam.....</w:t>
      </w:r>
    </w:p>
    <w:p w:rsidR="00161867" w:rsidRDefault="00161867" w:rsidP="00161867">
      <w:pPr>
        <w:pStyle w:val="ListParagraph"/>
        <w:numPr>
          <w:ilvl w:val="0"/>
          <w:numId w:val="34"/>
        </w:numPr>
        <w:rPr>
          <w:rStyle w:val="a"/>
          <w:rFonts w:ascii="Arial" w:hAnsi="Arial" w:cs="Arial"/>
          <w:sz w:val="20"/>
          <w:szCs w:val="20"/>
          <w:lang w:val="id-ID"/>
        </w:rPr>
      </w:pPr>
      <w:r>
        <w:rPr>
          <w:rStyle w:val="a"/>
          <w:rFonts w:ascii="Arial" w:hAnsi="Arial" w:cs="Arial"/>
          <w:sz w:val="20"/>
          <w:szCs w:val="20"/>
          <w:lang w:val="id-ID"/>
        </w:rPr>
        <w:t>Hak Asasi Pribadi</w:t>
      </w:r>
    </w:p>
    <w:p w:rsidR="00161867" w:rsidRDefault="00161867" w:rsidP="00161867">
      <w:pPr>
        <w:pStyle w:val="ListParagraph"/>
        <w:numPr>
          <w:ilvl w:val="0"/>
          <w:numId w:val="34"/>
        </w:numPr>
        <w:rPr>
          <w:rStyle w:val="a"/>
          <w:rFonts w:ascii="Arial" w:hAnsi="Arial" w:cs="Arial"/>
          <w:sz w:val="20"/>
          <w:szCs w:val="20"/>
          <w:lang w:val="id-ID"/>
        </w:rPr>
      </w:pPr>
      <w:r>
        <w:rPr>
          <w:rStyle w:val="a"/>
          <w:rFonts w:ascii="Arial" w:hAnsi="Arial" w:cs="Arial"/>
          <w:sz w:val="20"/>
          <w:szCs w:val="20"/>
          <w:lang w:val="id-ID"/>
        </w:rPr>
        <w:t>Hak Asasi Politik</w:t>
      </w:r>
    </w:p>
    <w:p w:rsidR="00161867" w:rsidRDefault="00161867" w:rsidP="00161867">
      <w:pPr>
        <w:pStyle w:val="ListParagraph"/>
        <w:numPr>
          <w:ilvl w:val="0"/>
          <w:numId w:val="34"/>
        </w:numPr>
        <w:rPr>
          <w:rStyle w:val="a"/>
          <w:rFonts w:ascii="Arial" w:hAnsi="Arial" w:cs="Arial"/>
          <w:sz w:val="20"/>
          <w:szCs w:val="20"/>
          <w:lang w:val="id-ID"/>
        </w:rPr>
      </w:pPr>
      <w:r>
        <w:rPr>
          <w:rStyle w:val="a"/>
          <w:rFonts w:ascii="Arial" w:hAnsi="Arial" w:cs="Arial"/>
          <w:sz w:val="20"/>
          <w:szCs w:val="20"/>
          <w:lang w:val="id-ID"/>
        </w:rPr>
        <w:t>Hak Asasi Ekonomi</w:t>
      </w:r>
    </w:p>
    <w:p w:rsidR="00161867" w:rsidRDefault="00161867" w:rsidP="00161867">
      <w:pPr>
        <w:pStyle w:val="ListParagraph"/>
        <w:numPr>
          <w:ilvl w:val="0"/>
          <w:numId w:val="34"/>
        </w:numPr>
        <w:rPr>
          <w:rStyle w:val="a"/>
          <w:rFonts w:ascii="Arial" w:hAnsi="Arial" w:cs="Arial"/>
          <w:sz w:val="20"/>
          <w:szCs w:val="20"/>
          <w:lang w:val="id-ID"/>
        </w:rPr>
      </w:pPr>
      <w:r>
        <w:rPr>
          <w:rStyle w:val="a"/>
          <w:rFonts w:ascii="Arial" w:hAnsi="Arial" w:cs="Arial"/>
          <w:sz w:val="20"/>
          <w:szCs w:val="20"/>
          <w:lang w:val="id-ID"/>
        </w:rPr>
        <w:t>Hak Asasi Hukum</w:t>
      </w:r>
    </w:p>
    <w:p w:rsidR="00161867" w:rsidRDefault="00161867" w:rsidP="00161867">
      <w:pPr>
        <w:pStyle w:val="ListParagraph"/>
        <w:numPr>
          <w:ilvl w:val="0"/>
          <w:numId w:val="34"/>
        </w:numPr>
        <w:rPr>
          <w:rStyle w:val="a"/>
          <w:rFonts w:ascii="Arial" w:hAnsi="Arial" w:cs="Arial"/>
          <w:sz w:val="20"/>
          <w:szCs w:val="20"/>
          <w:lang w:val="id-ID"/>
        </w:rPr>
      </w:pPr>
      <w:r>
        <w:rPr>
          <w:rStyle w:val="a"/>
          <w:rFonts w:ascii="Arial" w:hAnsi="Arial" w:cs="Arial"/>
          <w:sz w:val="20"/>
          <w:szCs w:val="20"/>
          <w:lang w:val="id-ID"/>
        </w:rPr>
        <w:t>Hak Asasi Sosial Budaya</w:t>
      </w:r>
    </w:p>
    <w:p w:rsidR="00161867" w:rsidRDefault="00161867" w:rsidP="00161867">
      <w:pPr>
        <w:pStyle w:val="ListParagraph"/>
        <w:ind w:left="1080"/>
        <w:rPr>
          <w:rStyle w:val="a"/>
          <w:rFonts w:ascii="Arial" w:hAnsi="Arial" w:cs="Arial"/>
          <w:sz w:val="20"/>
          <w:szCs w:val="20"/>
          <w:lang w:val="id-ID"/>
        </w:rPr>
      </w:pPr>
    </w:p>
    <w:p w:rsidR="007455E4" w:rsidRDefault="007455E4" w:rsidP="00161867">
      <w:pPr>
        <w:pStyle w:val="ListParagraph"/>
        <w:ind w:left="1080"/>
        <w:rPr>
          <w:rStyle w:val="a"/>
          <w:rFonts w:ascii="Arial" w:hAnsi="Arial" w:cs="Arial"/>
          <w:sz w:val="20"/>
          <w:szCs w:val="20"/>
          <w:lang w:val="id-ID"/>
        </w:rPr>
      </w:pPr>
    </w:p>
    <w:p w:rsidR="007455E4" w:rsidRDefault="007455E4" w:rsidP="00161867">
      <w:pPr>
        <w:pStyle w:val="ListParagraph"/>
        <w:ind w:left="1080"/>
        <w:rPr>
          <w:rStyle w:val="a"/>
          <w:rFonts w:ascii="Arial" w:hAnsi="Arial" w:cs="Arial"/>
          <w:sz w:val="20"/>
          <w:szCs w:val="20"/>
          <w:lang w:val="id-ID"/>
        </w:rPr>
      </w:pPr>
    </w:p>
    <w:p w:rsidR="007455E4" w:rsidRDefault="007455E4" w:rsidP="00161867">
      <w:pPr>
        <w:pStyle w:val="ListParagraph"/>
        <w:ind w:left="1080"/>
        <w:rPr>
          <w:rStyle w:val="a"/>
          <w:rFonts w:ascii="Arial" w:hAnsi="Arial" w:cs="Arial"/>
          <w:sz w:val="20"/>
          <w:szCs w:val="20"/>
          <w:lang w:val="id-ID"/>
        </w:rPr>
      </w:pPr>
    </w:p>
    <w:p w:rsidR="007455E4" w:rsidRDefault="007455E4" w:rsidP="00161867">
      <w:pPr>
        <w:pStyle w:val="ListParagraph"/>
        <w:ind w:left="1080"/>
        <w:rPr>
          <w:rStyle w:val="a"/>
          <w:rFonts w:ascii="Arial" w:hAnsi="Arial" w:cs="Arial"/>
          <w:sz w:val="20"/>
          <w:szCs w:val="20"/>
          <w:lang w:val="id-ID"/>
        </w:rPr>
      </w:pPr>
    </w:p>
    <w:p w:rsidR="007455E4" w:rsidRDefault="007455E4" w:rsidP="00161867">
      <w:pPr>
        <w:pStyle w:val="ListParagraph"/>
        <w:ind w:left="1080"/>
        <w:rPr>
          <w:rStyle w:val="a"/>
          <w:rFonts w:ascii="Arial" w:hAnsi="Arial" w:cs="Arial"/>
          <w:sz w:val="20"/>
          <w:szCs w:val="20"/>
          <w:lang w:val="id-ID"/>
        </w:rPr>
      </w:pPr>
    </w:p>
    <w:p w:rsidR="00161867" w:rsidRDefault="00161867" w:rsidP="00161867">
      <w:pPr>
        <w:pStyle w:val="ListParagraph"/>
        <w:numPr>
          <w:ilvl w:val="0"/>
          <w:numId w:val="19"/>
        </w:numPr>
        <w:rPr>
          <w:rStyle w:val="a"/>
          <w:rFonts w:ascii="Arial" w:hAnsi="Arial" w:cs="Arial"/>
          <w:sz w:val="20"/>
          <w:szCs w:val="20"/>
          <w:lang w:val="id-ID"/>
        </w:rPr>
      </w:pPr>
      <w:r>
        <w:rPr>
          <w:rStyle w:val="a"/>
          <w:rFonts w:ascii="Arial" w:hAnsi="Arial" w:cs="Arial"/>
          <w:sz w:val="20"/>
          <w:szCs w:val="20"/>
          <w:lang w:val="id-ID"/>
        </w:rPr>
        <w:lastRenderedPageBreak/>
        <w:t>Ada sebuah kisah Hendri Setelah lulus SMA sudah memiliki rencana untuk kuliah, dan bahkan sudah terencana untuk bekerja dimana, pada umur 20 Tahun Hendri juga sudah memiliki rencana yakni ketika dia umur 25 Tahun ingin segera menikah, hal tersebut termasuk dalam....</w:t>
      </w:r>
    </w:p>
    <w:p w:rsidR="00161867" w:rsidRDefault="00161867" w:rsidP="00161867">
      <w:pPr>
        <w:pStyle w:val="ListParagraph"/>
        <w:numPr>
          <w:ilvl w:val="0"/>
          <w:numId w:val="35"/>
        </w:numPr>
        <w:rPr>
          <w:rStyle w:val="a"/>
          <w:rFonts w:ascii="Arial" w:hAnsi="Arial" w:cs="Arial"/>
          <w:sz w:val="20"/>
          <w:szCs w:val="20"/>
          <w:lang w:val="id-ID"/>
        </w:rPr>
      </w:pPr>
      <w:r>
        <w:rPr>
          <w:rStyle w:val="a"/>
          <w:rFonts w:ascii="Arial" w:hAnsi="Arial" w:cs="Arial"/>
          <w:sz w:val="20"/>
          <w:szCs w:val="20"/>
          <w:lang w:val="id-ID"/>
        </w:rPr>
        <w:t>Hak Asasi Pribadi – Hukum</w:t>
      </w:r>
    </w:p>
    <w:p w:rsidR="00161867" w:rsidRDefault="00161867" w:rsidP="00161867">
      <w:pPr>
        <w:pStyle w:val="ListParagraph"/>
        <w:numPr>
          <w:ilvl w:val="0"/>
          <w:numId w:val="35"/>
        </w:numPr>
        <w:rPr>
          <w:rStyle w:val="a"/>
          <w:rFonts w:ascii="Arial" w:hAnsi="Arial" w:cs="Arial"/>
          <w:sz w:val="20"/>
          <w:szCs w:val="20"/>
          <w:lang w:val="id-ID"/>
        </w:rPr>
      </w:pPr>
      <w:r>
        <w:rPr>
          <w:rStyle w:val="a"/>
          <w:rFonts w:ascii="Arial" w:hAnsi="Arial" w:cs="Arial"/>
          <w:sz w:val="20"/>
          <w:szCs w:val="20"/>
          <w:lang w:val="id-ID"/>
        </w:rPr>
        <w:t xml:space="preserve">Hak Asasi Politik – Ekonomi </w:t>
      </w:r>
    </w:p>
    <w:p w:rsidR="00161867" w:rsidRDefault="00161867" w:rsidP="00161867">
      <w:pPr>
        <w:pStyle w:val="ListParagraph"/>
        <w:numPr>
          <w:ilvl w:val="0"/>
          <w:numId w:val="35"/>
        </w:numPr>
        <w:rPr>
          <w:rStyle w:val="a"/>
          <w:rFonts w:ascii="Arial" w:hAnsi="Arial" w:cs="Arial"/>
          <w:sz w:val="20"/>
          <w:szCs w:val="20"/>
          <w:lang w:val="id-ID"/>
        </w:rPr>
      </w:pPr>
      <w:r>
        <w:rPr>
          <w:rStyle w:val="a"/>
          <w:rFonts w:ascii="Arial" w:hAnsi="Arial" w:cs="Arial"/>
          <w:sz w:val="20"/>
          <w:szCs w:val="20"/>
          <w:lang w:val="id-ID"/>
        </w:rPr>
        <w:t xml:space="preserve">Hak Asasi Ekonomi – Pribadi </w:t>
      </w:r>
    </w:p>
    <w:p w:rsidR="00161867" w:rsidRDefault="00161867" w:rsidP="00161867">
      <w:pPr>
        <w:pStyle w:val="ListParagraph"/>
        <w:numPr>
          <w:ilvl w:val="0"/>
          <w:numId w:val="35"/>
        </w:numPr>
        <w:rPr>
          <w:rStyle w:val="a"/>
          <w:rFonts w:ascii="Arial" w:hAnsi="Arial" w:cs="Arial"/>
          <w:sz w:val="20"/>
          <w:szCs w:val="20"/>
          <w:lang w:val="id-ID"/>
        </w:rPr>
      </w:pPr>
      <w:r>
        <w:rPr>
          <w:rStyle w:val="a"/>
          <w:rFonts w:ascii="Arial" w:hAnsi="Arial" w:cs="Arial"/>
          <w:sz w:val="20"/>
          <w:szCs w:val="20"/>
          <w:lang w:val="id-ID"/>
        </w:rPr>
        <w:t xml:space="preserve">Hak Asasi Ekonomi – Hukum </w:t>
      </w:r>
    </w:p>
    <w:p w:rsidR="00161867" w:rsidRDefault="00161867" w:rsidP="00161867">
      <w:pPr>
        <w:pStyle w:val="ListParagraph"/>
        <w:numPr>
          <w:ilvl w:val="0"/>
          <w:numId w:val="35"/>
        </w:numPr>
        <w:rPr>
          <w:rStyle w:val="a"/>
          <w:rFonts w:ascii="Arial" w:hAnsi="Arial" w:cs="Arial"/>
          <w:sz w:val="20"/>
          <w:szCs w:val="20"/>
          <w:lang w:val="id-ID"/>
        </w:rPr>
      </w:pPr>
      <w:r>
        <w:rPr>
          <w:rStyle w:val="a"/>
          <w:rFonts w:ascii="Arial" w:hAnsi="Arial" w:cs="Arial"/>
          <w:sz w:val="20"/>
          <w:szCs w:val="20"/>
          <w:lang w:val="id-ID"/>
        </w:rPr>
        <w:t xml:space="preserve">Hak Asasi Peradilan – Pribadi </w:t>
      </w:r>
    </w:p>
    <w:p w:rsidR="00161867" w:rsidRDefault="00161867" w:rsidP="00161867">
      <w:pPr>
        <w:pStyle w:val="ListParagraph"/>
        <w:ind w:left="1080"/>
        <w:rPr>
          <w:rStyle w:val="a"/>
          <w:rFonts w:ascii="Arial" w:hAnsi="Arial" w:cs="Arial"/>
          <w:sz w:val="20"/>
          <w:szCs w:val="20"/>
          <w:lang w:val="id-ID"/>
        </w:rPr>
      </w:pPr>
    </w:p>
    <w:p w:rsidR="00161867" w:rsidRDefault="00161867" w:rsidP="00161867">
      <w:pPr>
        <w:pStyle w:val="ListParagraph"/>
        <w:numPr>
          <w:ilvl w:val="0"/>
          <w:numId w:val="19"/>
        </w:numPr>
        <w:rPr>
          <w:rStyle w:val="a"/>
          <w:rFonts w:ascii="Arial" w:hAnsi="Arial" w:cs="Arial"/>
          <w:sz w:val="20"/>
          <w:szCs w:val="20"/>
          <w:lang w:val="id-ID"/>
        </w:rPr>
      </w:pPr>
      <w:r>
        <w:rPr>
          <w:rStyle w:val="a"/>
          <w:rFonts w:ascii="Arial" w:hAnsi="Arial" w:cs="Arial"/>
          <w:sz w:val="20"/>
          <w:szCs w:val="20"/>
          <w:lang w:val="id-ID"/>
        </w:rPr>
        <w:t>HAM di Indonesia diatur dalam UU yakni No 39. Tahun 1999, akan tetapi HAM juga diatur dalam dasar negara dan konstitusi Negara Indonesia, yang terdapat dalam Pasal 28, dalam konstitusi negara Indonesia, adalah suatu aturan yang tertinggi berdasarkan....</w:t>
      </w:r>
    </w:p>
    <w:p w:rsidR="00161867" w:rsidRDefault="00161867" w:rsidP="00161867">
      <w:pPr>
        <w:pStyle w:val="ListParagraph"/>
        <w:numPr>
          <w:ilvl w:val="0"/>
          <w:numId w:val="36"/>
        </w:numPr>
        <w:rPr>
          <w:rStyle w:val="a"/>
          <w:rFonts w:ascii="Arial" w:hAnsi="Arial" w:cs="Arial"/>
          <w:sz w:val="20"/>
          <w:szCs w:val="20"/>
          <w:lang w:val="id-ID"/>
        </w:rPr>
      </w:pPr>
      <w:r>
        <w:rPr>
          <w:rStyle w:val="a"/>
          <w:rFonts w:ascii="Arial" w:hAnsi="Arial" w:cs="Arial"/>
          <w:sz w:val="20"/>
          <w:szCs w:val="20"/>
          <w:lang w:val="id-ID"/>
        </w:rPr>
        <w:t>UU NO 11 Tahun 2011</w:t>
      </w:r>
    </w:p>
    <w:p w:rsidR="00161867" w:rsidRDefault="00161867" w:rsidP="00161867">
      <w:pPr>
        <w:pStyle w:val="ListParagraph"/>
        <w:numPr>
          <w:ilvl w:val="0"/>
          <w:numId w:val="36"/>
        </w:numPr>
        <w:rPr>
          <w:rStyle w:val="a"/>
          <w:rFonts w:ascii="Arial" w:hAnsi="Arial" w:cs="Arial"/>
          <w:sz w:val="20"/>
          <w:szCs w:val="20"/>
          <w:lang w:val="id-ID"/>
        </w:rPr>
      </w:pPr>
      <w:r>
        <w:rPr>
          <w:rStyle w:val="a"/>
          <w:rFonts w:ascii="Arial" w:hAnsi="Arial" w:cs="Arial"/>
          <w:sz w:val="20"/>
          <w:szCs w:val="20"/>
          <w:lang w:val="id-ID"/>
        </w:rPr>
        <w:t>UU NO 12 Tahun 2012</w:t>
      </w:r>
    </w:p>
    <w:p w:rsidR="00161867" w:rsidRDefault="00161867" w:rsidP="00161867">
      <w:pPr>
        <w:pStyle w:val="ListParagraph"/>
        <w:numPr>
          <w:ilvl w:val="0"/>
          <w:numId w:val="36"/>
        </w:numPr>
        <w:rPr>
          <w:rStyle w:val="a"/>
          <w:rFonts w:ascii="Arial" w:hAnsi="Arial" w:cs="Arial"/>
          <w:sz w:val="20"/>
          <w:szCs w:val="20"/>
          <w:lang w:val="id-ID"/>
        </w:rPr>
      </w:pPr>
      <w:r>
        <w:rPr>
          <w:rStyle w:val="a"/>
          <w:rFonts w:ascii="Arial" w:hAnsi="Arial" w:cs="Arial"/>
          <w:sz w:val="20"/>
          <w:szCs w:val="20"/>
          <w:lang w:val="id-ID"/>
        </w:rPr>
        <w:t>UU NO 11 Tahun 2010</w:t>
      </w:r>
    </w:p>
    <w:p w:rsidR="00161867" w:rsidRDefault="00161867" w:rsidP="00161867">
      <w:pPr>
        <w:pStyle w:val="ListParagraph"/>
        <w:numPr>
          <w:ilvl w:val="0"/>
          <w:numId w:val="36"/>
        </w:numPr>
        <w:rPr>
          <w:rStyle w:val="a"/>
          <w:rFonts w:ascii="Arial" w:hAnsi="Arial" w:cs="Arial"/>
          <w:sz w:val="20"/>
          <w:szCs w:val="20"/>
          <w:lang w:val="id-ID"/>
        </w:rPr>
      </w:pPr>
      <w:r>
        <w:rPr>
          <w:rStyle w:val="a"/>
          <w:rFonts w:ascii="Arial" w:hAnsi="Arial" w:cs="Arial"/>
          <w:sz w:val="20"/>
          <w:szCs w:val="20"/>
          <w:lang w:val="id-ID"/>
        </w:rPr>
        <w:t>UU NO 12 Tahun 2012</w:t>
      </w:r>
    </w:p>
    <w:p w:rsidR="00161867" w:rsidRDefault="00161867" w:rsidP="00161867">
      <w:pPr>
        <w:pStyle w:val="ListParagraph"/>
        <w:numPr>
          <w:ilvl w:val="0"/>
          <w:numId w:val="36"/>
        </w:numPr>
        <w:rPr>
          <w:rStyle w:val="a"/>
          <w:rFonts w:ascii="Arial" w:hAnsi="Arial" w:cs="Arial"/>
          <w:sz w:val="20"/>
          <w:szCs w:val="20"/>
          <w:lang w:val="id-ID"/>
        </w:rPr>
      </w:pPr>
      <w:r>
        <w:rPr>
          <w:rStyle w:val="a"/>
          <w:rFonts w:ascii="Arial" w:hAnsi="Arial" w:cs="Arial"/>
          <w:sz w:val="20"/>
          <w:szCs w:val="20"/>
          <w:lang w:val="id-ID"/>
        </w:rPr>
        <w:t>UU NO 12 Tahun 2011</w:t>
      </w:r>
    </w:p>
    <w:p w:rsidR="00161867" w:rsidRDefault="00161867" w:rsidP="00161867">
      <w:pPr>
        <w:pStyle w:val="ListParagraph"/>
        <w:ind w:left="1080"/>
        <w:rPr>
          <w:rStyle w:val="a"/>
          <w:rFonts w:ascii="Arial" w:hAnsi="Arial" w:cs="Arial"/>
          <w:sz w:val="20"/>
          <w:szCs w:val="20"/>
          <w:lang w:val="id-ID"/>
        </w:rPr>
      </w:pPr>
    </w:p>
    <w:p w:rsidR="00161867" w:rsidRDefault="00161867" w:rsidP="00161867">
      <w:pPr>
        <w:pStyle w:val="ListParagraph"/>
        <w:numPr>
          <w:ilvl w:val="0"/>
          <w:numId w:val="19"/>
        </w:numPr>
        <w:rPr>
          <w:rStyle w:val="a"/>
          <w:rFonts w:ascii="Arial" w:hAnsi="Arial" w:cs="Arial"/>
          <w:sz w:val="20"/>
          <w:szCs w:val="20"/>
          <w:lang w:val="id-ID"/>
        </w:rPr>
      </w:pPr>
      <w:r>
        <w:rPr>
          <w:rStyle w:val="a"/>
          <w:rFonts w:ascii="Arial" w:hAnsi="Arial" w:cs="Arial"/>
          <w:sz w:val="20"/>
          <w:szCs w:val="20"/>
          <w:lang w:val="id-ID"/>
        </w:rPr>
        <w:t>Aisyah adalah seorang siswa sekolah qur’an darul fattah, dia selalu melaksanakan kewajibannya sebagai seorang siswa, dari sikap, prilaku, bahkan akhlak yang baik. Tetapi ketika Aisyah dijalan raya menaiki sepeda motor, dia melanggar lampu rambu rambu lalu lintas, yang sedang berwarna merah yang harusnya berhenti, tetapi aisyah justru malah melaju kencang, hal tersebut pelanggaran dikarenakan....</w:t>
      </w:r>
    </w:p>
    <w:p w:rsidR="00161867" w:rsidRDefault="00161867" w:rsidP="00161867">
      <w:pPr>
        <w:pStyle w:val="ListParagraph"/>
        <w:numPr>
          <w:ilvl w:val="0"/>
          <w:numId w:val="37"/>
        </w:numPr>
        <w:rPr>
          <w:rStyle w:val="a"/>
          <w:rFonts w:ascii="Arial" w:hAnsi="Arial" w:cs="Arial"/>
          <w:sz w:val="20"/>
          <w:szCs w:val="20"/>
          <w:lang w:val="id-ID"/>
        </w:rPr>
      </w:pPr>
      <w:r>
        <w:rPr>
          <w:rStyle w:val="a"/>
          <w:rFonts w:ascii="Arial" w:hAnsi="Arial" w:cs="Arial"/>
          <w:sz w:val="20"/>
          <w:szCs w:val="20"/>
          <w:lang w:val="id-ID"/>
        </w:rPr>
        <w:t>Pengingkaran Kewajiban Dari Faktor Internal</w:t>
      </w:r>
    </w:p>
    <w:p w:rsidR="00161867" w:rsidRDefault="00161867" w:rsidP="00161867">
      <w:pPr>
        <w:pStyle w:val="ListParagraph"/>
        <w:numPr>
          <w:ilvl w:val="0"/>
          <w:numId w:val="37"/>
        </w:numPr>
        <w:rPr>
          <w:rStyle w:val="a"/>
          <w:rFonts w:ascii="Arial" w:hAnsi="Arial" w:cs="Arial"/>
          <w:sz w:val="20"/>
          <w:szCs w:val="20"/>
          <w:lang w:val="id-ID"/>
        </w:rPr>
      </w:pPr>
      <w:r>
        <w:rPr>
          <w:rStyle w:val="a"/>
          <w:rFonts w:ascii="Arial" w:hAnsi="Arial" w:cs="Arial"/>
          <w:sz w:val="20"/>
          <w:szCs w:val="20"/>
          <w:lang w:val="id-ID"/>
        </w:rPr>
        <w:t>Lampu Lalu lintas warna hijau kurang lama</w:t>
      </w:r>
    </w:p>
    <w:p w:rsidR="00161867" w:rsidRDefault="00161867" w:rsidP="00161867">
      <w:pPr>
        <w:pStyle w:val="ListParagraph"/>
        <w:numPr>
          <w:ilvl w:val="0"/>
          <w:numId w:val="37"/>
        </w:numPr>
        <w:rPr>
          <w:rStyle w:val="a"/>
          <w:rFonts w:ascii="Arial" w:hAnsi="Arial" w:cs="Arial"/>
          <w:sz w:val="20"/>
          <w:szCs w:val="20"/>
          <w:lang w:val="id-ID"/>
        </w:rPr>
      </w:pPr>
      <w:r>
        <w:rPr>
          <w:rStyle w:val="a"/>
          <w:rFonts w:ascii="Arial" w:hAnsi="Arial" w:cs="Arial"/>
          <w:sz w:val="20"/>
          <w:szCs w:val="20"/>
          <w:lang w:val="id-ID"/>
        </w:rPr>
        <w:t>Kesalahan Aparat LLAJ</w:t>
      </w:r>
    </w:p>
    <w:p w:rsidR="00161867" w:rsidRDefault="00161867" w:rsidP="00161867">
      <w:pPr>
        <w:pStyle w:val="ListParagraph"/>
        <w:numPr>
          <w:ilvl w:val="0"/>
          <w:numId w:val="37"/>
        </w:numPr>
        <w:rPr>
          <w:rStyle w:val="a"/>
          <w:rFonts w:ascii="Arial" w:hAnsi="Arial" w:cs="Arial"/>
          <w:sz w:val="20"/>
          <w:szCs w:val="20"/>
          <w:lang w:val="id-ID"/>
        </w:rPr>
      </w:pPr>
      <w:r>
        <w:rPr>
          <w:rStyle w:val="a"/>
          <w:rFonts w:ascii="Arial" w:hAnsi="Arial" w:cs="Arial"/>
          <w:sz w:val="20"/>
          <w:szCs w:val="20"/>
          <w:lang w:val="id-ID"/>
        </w:rPr>
        <w:t>Pemasangan Lampu lalu lintas yang kurang tepat dan lokasi</w:t>
      </w:r>
    </w:p>
    <w:p w:rsidR="00161867" w:rsidRDefault="00161867" w:rsidP="00161867">
      <w:pPr>
        <w:pStyle w:val="ListParagraph"/>
        <w:numPr>
          <w:ilvl w:val="0"/>
          <w:numId w:val="37"/>
        </w:numPr>
        <w:rPr>
          <w:rStyle w:val="a"/>
          <w:rFonts w:ascii="Arial" w:hAnsi="Arial" w:cs="Arial"/>
          <w:sz w:val="20"/>
          <w:szCs w:val="20"/>
          <w:lang w:val="id-ID"/>
        </w:rPr>
      </w:pPr>
      <w:r>
        <w:rPr>
          <w:rStyle w:val="a"/>
          <w:rFonts w:ascii="Arial" w:hAnsi="Arial" w:cs="Arial"/>
          <w:sz w:val="20"/>
          <w:szCs w:val="20"/>
          <w:lang w:val="id-ID"/>
        </w:rPr>
        <w:t>Aisyah Buru – buru</w:t>
      </w:r>
    </w:p>
    <w:p w:rsidR="000F5AA0" w:rsidRDefault="000F5AA0" w:rsidP="000F5AA0">
      <w:pPr>
        <w:pStyle w:val="ListParagraph"/>
        <w:ind w:left="1080"/>
        <w:rPr>
          <w:rStyle w:val="a"/>
          <w:rFonts w:ascii="Arial" w:hAnsi="Arial" w:cs="Arial"/>
          <w:sz w:val="20"/>
          <w:szCs w:val="20"/>
          <w:lang w:val="id-ID"/>
        </w:rPr>
      </w:pPr>
    </w:p>
    <w:p w:rsidR="008A37C3" w:rsidRDefault="006F6CBC" w:rsidP="008A37C3">
      <w:pPr>
        <w:pStyle w:val="ListParagraph"/>
        <w:numPr>
          <w:ilvl w:val="0"/>
          <w:numId w:val="19"/>
        </w:numPr>
        <w:rPr>
          <w:rFonts w:ascii="Arial" w:hAnsi="Arial" w:cs="Arial"/>
          <w:sz w:val="20"/>
          <w:szCs w:val="20"/>
          <w:lang w:val="id-ID"/>
        </w:rPr>
      </w:pPr>
      <w:r>
        <w:rPr>
          <w:rFonts w:ascii="Arial" w:hAnsi="Arial" w:cs="Arial"/>
          <w:sz w:val="20"/>
          <w:szCs w:val="20"/>
          <w:lang w:val="id-ID"/>
        </w:rPr>
        <w:t>UUD 1945 Pasal 31 Ayat (1) menjelaskan bahwa pada perkembangan HAM di Indonesia tahun 1931 tidaklah sia – sia, untuk memperjuangkan dalam hal....</w:t>
      </w:r>
    </w:p>
    <w:p w:rsidR="006F6CBC" w:rsidRDefault="006F6CBC" w:rsidP="006F6CBC">
      <w:pPr>
        <w:pStyle w:val="ListParagraph"/>
        <w:numPr>
          <w:ilvl w:val="0"/>
          <w:numId w:val="38"/>
        </w:numPr>
        <w:rPr>
          <w:rFonts w:ascii="Arial" w:hAnsi="Arial" w:cs="Arial"/>
          <w:sz w:val="20"/>
          <w:szCs w:val="20"/>
          <w:lang w:val="id-ID"/>
        </w:rPr>
      </w:pPr>
      <w:r>
        <w:rPr>
          <w:rFonts w:ascii="Arial" w:hAnsi="Arial" w:cs="Arial"/>
          <w:sz w:val="20"/>
          <w:szCs w:val="20"/>
          <w:lang w:val="id-ID"/>
        </w:rPr>
        <w:t>Pendidikan</w:t>
      </w:r>
    </w:p>
    <w:p w:rsidR="006F6CBC" w:rsidRDefault="006F6CBC" w:rsidP="006F6CBC">
      <w:pPr>
        <w:pStyle w:val="ListParagraph"/>
        <w:numPr>
          <w:ilvl w:val="0"/>
          <w:numId w:val="38"/>
        </w:numPr>
        <w:rPr>
          <w:rFonts w:ascii="Arial" w:hAnsi="Arial" w:cs="Arial"/>
          <w:sz w:val="20"/>
          <w:szCs w:val="20"/>
          <w:lang w:val="id-ID"/>
        </w:rPr>
      </w:pPr>
      <w:r>
        <w:rPr>
          <w:rFonts w:ascii="Arial" w:hAnsi="Arial" w:cs="Arial"/>
          <w:sz w:val="20"/>
          <w:szCs w:val="20"/>
          <w:lang w:val="id-ID"/>
        </w:rPr>
        <w:t>Pekerjaan</w:t>
      </w:r>
    </w:p>
    <w:p w:rsidR="006F6CBC" w:rsidRDefault="006F6CBC" w:rsidP="006F6CBC">
      <w:pPr>
        <w:pStyle w:val="ListParagraph"/>
        <w:numPr>
          <w:ilvl w:val="0"/>
          <w:numId w:val="38"/>
        </w:numPr>
        <w:rPr>
          <w:rFonts w:ascii="Arial" w:hAnsi="Arial" w:cs="Arial"/>
          <w:sz w:val="20"/>
          <w:szCs w:val="20"/>
          <w:lang w:val="id-ID"/>
        </w:rPr>
      </w:pPr>
      <w:r>
        <w:rPr>
          <w:rFonts w:ascii="Arial" w:hAnsi="Arial" w:cs="Arial"/>
          <w:sz w:val="20"/>
          <w:szCs w:val="20"/>
          <w:lang w:val="id-ID"/>
        </w:rPr>
        <w:t>Pemilihan</w:t>
      </w:r>
    </w:p>
    <w:p w:rsidR="006F6CBC" w:rsidRDefault="006F6CBC" w:rsidP="006F6CBC">
      <w:pPr>
        <w:pStyle w:val="ListParagraph"/>
        <w:numPr>
          <w:ilvl w:val="0"/>
          <w:numId w:val="38"/>
        </w:numPr>
        <w:rPr>
          <w:rFonts w:ascii="Arial" w:hAnsi="Arial" w:cs="Arial"/>
          <w:sz w:val="20"/>
          <w:szCs w:val="20"/>
          <w:lang w:val="id-ID"/>
        </w:rPr>
      </w:pPr>
      <w:r>
        <w:rPr>
          <w:rFonts w:ascii="Arial" w:hAnsi="Arial" w:cs="Arial"/>
          <w:sz w:val="20"/>
          <w:szCs w:val="20"/>
          <w:lang w:val="id-ID"/>
        </w:rPr>
        <w:t>Agama</w:t>
      </w:r>
    </w:p>
    <w:p w:rsidR="006F6CBC" w:rsidRDefault="006F6CBC" w:rsidP="006F6CBC">
      <w:pPr>
        <w:pStyle w:val="ListParagraph"/>
        <w:numPr>
          <w:ilvl w:val="0"/>
          <w:numId w:val="38"/>
        </w:numPr>
        <w:rPr>
          <w:rFonts w:ascii="Arial" w:hAnsi="Arial" w:cs="Arial"/>
          <w:sz w:val="20"/>
          <w:szCs w:val="20"/>
          <w:lang w:val="id-ID"/>
        </w:rPr>
      </w:pPr>
      <w:r>
        <w:rPr>
          <w:rFonts w:ascii="Arial" w:hAnsi="Arial" w:cs="Arial"/>
          <w:sz w:val="20"/>
          <w:szCs w:val="20"/>
          <w:lang w:val="id-ID"/>
        </w:rPr>
        <w:t>Menentukan Nasib Sendiri</w:t>
      </w:r>
    </w:p>
    <w:p w:rsidR="00DD79AF" w:rsidRDefault="00DD79AF" w:rsidP="00DD79AF">
      <w:pPr>
        <w:pStyle w:val="ListParagraph"/>
        <w:ind w:left="1080"/>
        <w:rPr>
          <w:rFonts w:ascii="Arial" w:hAnsi="Arial" w:cs="Arial"/>
          <w:sz w:val="20"/>
          <w:szCs w:val="20"/>
          <w:lang w:val="id-ID"/>
        </w:rPr>
      </w:pPr>
    </w:p>
    <w:p w:rsidR="007455E4" w:rsidRDefault="007455E4" w:rsidP="00DD79AF">
      <w:pPr>
        <w:pStyle w:val="ListParagraph"/>
        <w:ind w:left="1080"/>
        <w:rPr>
          <w:rFonts w:ascii="Arial" w:hAnsi="Arial" w:cs="Arial"/>
          <w:sz w:val="20"/>
          <w:szCs w:val="20"/>
          <w:lang w:val="id-ID"/>
        </w:rPr>
      </w:pPr>
    </w:p>
    <w:p w:rsidR="007455E4" w:rsidRDefault="007455E4" w:rsidP="00DD79AF">
      <w:pPr>
        <w:pStyle w:val="ListParagraph"/>
        <w:ind w:left="1080"/>
        <w:rPr>
          <w:rFonts w:ascii="Arial" w:hAnsi="Arial" w:cs="Arial"/>
          <w:sz w:val="20"/>
          <w:szCs w:val="20"/>
          <w:lang w:val="id-ID"/>
        </w:rPr>
      </w:pPr>
    </w:p>
    <w:p w:rsidR="007455E4" w:rsidRDefault="007455E4" w:rsidP="00DD79AF">
      <w:pPr>
        <w:pStyle w:val="ListParagraph"/>
        <w:ind w:left="1080"/>
        <w:rPr>
          <w:rFonts w:ascii="Arial" w:hAnsi="Arial" w:cs="Arial"/>
          <w:sz w:val="20"/>
          <w:szCs w:val="20"/>
          <w:lang w:val="id-ID"/>
        </w:rPr>
      </w:pPr>
    </w:p>
    <w:p w:rsidR="007455E4" w:rsidRDefault="007455E4" w:rsidP="00DD79AF">
      <w:pPr>
        <w:pStyle w:val="ListParagraph"/>
        <w:ind w:left="1080"/>
        <w:rPr>
          <w:rFonts w:ascii="Arial" w:hAnsi="Arial" w:cs="Arial"/>
          <w:sz w:val="20"/>
          <w:szCs w:val="20"/>
          <w:lang w:val="id-ID"/>
        </w:rPr>
      </w:pPr>
    </w:p>
    <w:p w:rsidR="007455E4" w:rsidRDefault="007455E4" w:rsidP="00DD79AF">
      <w:pPr>
        <w:pStyle w:val="ListParagraph"/>
        <w:ind w:left="1080"/>
        <w:rPr>
          <w:rFonts w:ascii="Arial" w:hAnsi="Arial" w:cs="Arial"/>
          <w:sz w:val="20"/>
          <w:szCs w:val="20"/>
          <w:lang w:val="id-ID"/>
        </w:rPr>
      </w:pPr>
    </w:p>
    <w:p w:rsidR="005E5255" w:rsidRDefault="005F36CD" w:rsidP="005E5255">
      <w:pPr>
        <w:pStyle w:val="ListParagraph"/>
        <w:numPr>
          <w:ilvl w:val="0"/>
          <w:numId w:val="19"/>
        </w:numPr>
        <w:rPr>
          <w:rFonts w:ascii="Arial" w:hAnsi="Arial" w:cs="Arial"/>
          <w:sz w:val="20"/>
          <w:szCs w:val="20"/>
          <w:lang w:val="id-ID"/>
        </w:rPr>
      </w:pPr>
      <w:r>
        <w:rPr>
          <w:rFonts w:ascii="Arial" w:hAnsi="Arial" w:cs="Arial"/>
          <w:sz w:val="20"/>
          <w:szCs w:val="20"/>
          <w:lang w:val="id-ID"/>
        </w:rPr>
        <w:lastRenderedPageBreak/>
        <w:t>Memanggil pihak terkait untuk memberikan keterangan secara tertulis atau menyerahkan dokumen yang sesuai dengan aslinya merupakan prosedur penyelesaikan kasus HAM yang termasuk dalam....</w:t>
      </w:r>
    </w:p>
    <w:p w:rsidR="005F36CD" w:rsidRDefault="005F36CD" w:rsidP="005F36CD">
      <w:pPr>
        <w:pStyle w:val="ListParagraph"/>
        <w:numPr>
          <w:ilvl w:val="0"/>
          <w:numId w:val="39"/>
        </w:numPr>
        <w:rPr>
          <w:rFonts w:ascii="Arial" w:hAnsi="Arial" w:cs="Arial"/>
          <w:sz w:val="20"/>
          <w:szCs w:val="20"/>
          <w:lang w:val="id-ID"/>
        </w:rPr>
      </w:pPr>
      <w:r>
        <w:rPr>
          <w:rFonts w:ascii="Arial" w:hAnsi="Arial" w:cs="Arial"/>
          <w:sz w:val="20"/>
          <w:szCs w:val="20"/>
          <w:lang w:val="id-ID"/>
        </w:rPr>
        <w:t>Penuntutan</w:t>
      </w:r>
    </w:p>
    <w:p w:rsidR="005F36CD" w:rsidRDefault="005F36CD" w:rsidP="005F36CD">
      <w:pPr>
        <w:pStyle w:val="ListParagraph"/>
        <w:numPr>
          <w:ilvl w:val="0"/>
          <w:numId w:val="39"/>
        </w:numPr>
        <w:rPr>
          <w:rFonts w:ascii="Arial" w:hAnsi="Arial" w:cs="Arial"/>
          <w:sz w:val="20"/>
          <w:szCs w:val="20"/>
          <w:lang w:val="id-ID"/>
        </w:rPr>
      </w:pPr>
      <w:r>
        <w:rPr>
          <w:rFonts w:ascii="Arial" w:hAnsi="Arial" w:cs="Arial"/>
          <w:sz w:val="20"/>
          <w:szCs w:val="20"/>
          <w:lang w:val="id-ID"/>
        </w:rPr>
        <w:t>Penyelidikan, penyidikan dan penangkapan</w:t>
      </w:r>
    </w:p>
    <w:p w:rsidR="005F36CD" w:rsidRDefault="005F36CD" w:rsidP="005F36CD">
      <w:pPr>
        <w:pStyle w:val="ListParagraph"/>
        <w:numPr>
          <w:ilvl w:val="0"/>
          <w:numId w:val="39"/>
        </w:numPr>
        <w:rPr>
          <w:rFonts w:ascii="Arial" w:hAnsi="Arial" w:cs="Arial"/>
          <w:sz w:val="20"/>
          <w:szCs w:val="20"/>
          <w:lang w:val="id-ID"/>
        </w:rPr>
      </w:pPr>
      <w:r>
        <w:rPr>
          <w:rFonts w:ascii="Arial" w:hAnsi="Arial" w:cs="Arial"/>
          <w:sz w:val="20"/>
          <w:szCs w:val="20"/>
          <w:lang w:val="id-ID"/>
        </w:rPr>
        <w:t>Penyidikan oleh jaksa agung</w:t>
      </w:r>
    </w:p>
    <w:p w:rsidR="005F36CD" w:rsidRDefault="005F36CD" w:rsidP="005F36CD">
      <w:pPr>
        <w:pStyle w:val="ListParagraph"/>
        <w:numPr>
          <w:ilvl w:val="0"/>
          <w:numId w:val="39"/>
        </w:numPr>
        <w:rPr>
          <w:rFonts w:ascii="Arial" w:hAnsi="Arial" w:cs="Arial"/>
          <w:sz w:val="20"/>
          <w:szCs w:val="20"/>
          <w:lang w:val="id-ID"/>
        </w:rPr>
      </w:pPr>
      <w:r>
        <w:rPr>
          <w:rFonts w:ascii="Arial" w:hAnsi="Arial" w:cs="Arial"/>
          <w:sz w:val="20"/>
          <w:szCs w:val="20"/>
          <w:lang w:val="id-ID"/>
        </w:rPr>
        <w:t>Pemeriksaan dipengadilan</w:t>
      </w:r>
    </w:p>
    <w:p w:rsidR="005F36CD" w:rsidRDefault="005F36CD" w:rsidP="005F36CD">
      <w:pPr>
        <w:pStyle w:val="ListParagraph"/>
        <w:numPr>
          <w:ilvl w:val="0"/>
          <w:numId w:val="39"/>
        </w:numPr>
        <w:rPr>
          <w:rFonts w:ascii="Arial" w:hAnsi="Arial" w:cs="Arial"/>
          <w:sz w:val="20"/>
          <w:szCs w:val="20"/>
          <w:lang w:val="id-ID"/>
        </w:rPr>
      </w:pPr>
      <w:r>
        <w:rPr>
          <w:rFonts w:ascii="Arial" w:hAnsi="Arial" w:cs="Arial"/>
          <w:sz w:val="20"/>
          <w:szCs w:val="20"/>
          <w:lang w:val="id-ID"/>
        </w:rPr>
        <w:t>Pelimoahan kepada mahkamah Internasional</w:t>
      </w:r>
    </w:p>
    <w:p w:rsidR="00661ADF" w:rsidRDefault="00661ADF" w:rsidP="00661ADF">
      <w:pPr>
        <w:pStyle w:val="ListParagraph"/>
        <w:ind w:left="1080"/>
        <w:rPr>
          <w:rFonts w:ascii="Arial" w:hAnsi="Arial" w:cs="Arial"/>
          <w:sz w:val="20"/>
          <w:szCs w:val="20"/>
          <w:lang w:val="id-ID"/>
        </w:rPr>
      </w:pPr>
    </w:p>
    <w:p w:rsidR="005F36CD" w:rsidRDefault="00602F74" w:rsidP="005F36CD">
      <w:pPr>
        <w:pStyle w:val="ListParagraph"/>
        <w:numPr>
          <w:ilvl w:val="0"/>
          <w:numId w:val="19"/>
        </w:numPr>
        <w:rPr>
          <w:rFonts w:ascii="Arial" w:hAnsi="Arial" w:cs="Arial"/>
          <w:sz w:val="20"/>
          <w:szCs w:val="20"/>
          <w:lang w:val="id-ID"/>
        </w:rPr>
      </w:pPr>
      <w:r>
        <w:rPr>
          <w:rFonts w:ascii="Arial" w:hAnsi="Arial" w:cs="Arial"/>
          <w:sz w:val="20"/>
          <w:szCs w:val="20"/>
          <w:lang w:val="id-ID"/>
        </w:rPr>
        <w:t xml:space="preserve">Landasan HAM terdapat dalam </w:t>
      </w:r>
      <w:r w:rsidR="00661ADF">
        <w:rPr>
          <w:rFonts w:ascii="Arial" w:hAnsi="Arial" w:cs="Arial"/>
          <w:sz w:val="20"/>
          <w:szCs w:val="20"/>
          <w:lang w:val="id-ID"/>
        </w:rPr>
        <w:t>UU No 26 Tahun 2000 adalah termasuk jaminan penegakan HAM yang ada di Indonesia, berupa....</w:t>
      </w:r>
    </w:p>
    <w:p w:rsidR="00602F74" w:rsidRDefault="00602F74" w:rsidP="00661ADF">
      <w:pPr>
        <w:pStyle w:val="ListParagraph"/>
        <w:numPr>
          <w:ilvl w:val="0"/>
          <w:numId w:val="40"/>
        </w:numPr>
        <w:rPr>
          <w:rFonts w:ascii="Arial" w:hAnsi="Arial" w:cs="Arial"/>
          <w:sz w:val="20"/>
          <w:szCs w:val="20"/>
          <w:lang w:val="id-ID"/>
        </w:rPr>
      </w:pPr>
      <w:r>
        <w:rPr>
          <w:rFonts w:ascii="Arial" w:hAnsi="Arial" w:cs="Arial"/>
          <w:sz w:val="20"/>
          <w:szCs w:val="20"/>
          <w:lang w:val="id-ID"/>
        </w:rPr>
        <w:t>Perlindungan HAM</w:t>
      </w:r>
    </w:p>
    <w:p w:rsidR="00602F74" w:rsidRDefault="00602F74" w:rsidP="00661ADF">
      <w:pPr>
        <w:pStyle w:val="ListParagraph"/>
        <w:numPr>
          <w:ilvl w:val="0"/>
          <w:numId w:val="40"/>
        </w:numPr>
        <w:rPr>
          <w:rFonts w:ascii="Arial" w:hAnsi="Arial" w:cs="Arial"/>
          <w:sz w:val="20"/>
          <w:szCs w:val="20"/>
          <w:lang w:val="id-ID"/>
        </w:rPr>
      </w:pPr>
      <w:r>
        <w:rPr>
          <w:rFonts w:ascii="Arial" w:hAnsi="Arial" w:cs="Arial"/>
          <w:sz w:val="20"/>
          <w:szCs w:val="20"/>
          <w:lang w:val="id-ID"/>
        </w:rPr>
        <w:t>Perubahan HAM</w:t>
      </w:r>
    </w:p>
    <w:p w:rsidR="00602F74" w:rsidRDefault="00602F74" w:rsidP="00661ADF">
      <w:pPr>
        <w:pStyle w:val="ListParagraph"/>
        <w:numPr>
          <w:ilvl w:val="0"/>
          <w:numId w:val="40"/>
        </w:numPr>
        <w:rPr>
          <w:rFonts w:ascii="Arial" w:hAnsi="Arial" w:cs="Arial"/>
          <w:sz w:val="20"/>
          <w:szCs w:val="20"/>
          <w:lang w:val="id-ID"/>
        </w:rPr>
      </w:pPr>
      <w:r>
        <w:rPr>
          <w:rFonts w:ascii="Arial" w:hAnsi="Arial" w:cs="Arial"/>
          <w:sz w:val="20"/>
          <w:szCs w:val="20"/>
          <w:lang w:val="id-ID"/>
        </w:rPr>
        <w:t>Pembatasan HAM</w:t>
      </w:r>
    </w:p>
    <w:p w:rsidR="003D44F5" w:rsidRPr="003D44F5" w:rsidRDefault="003D44F5" w:rsidP="003D44F5">
      <w:pPr>
        <w:pStyle w:val="ListParagraph"/>
        <w:numPr>
          <w:ilvl w:val="0"/>
          <w:numId w:val="40"/>
        </w:numPr>
        <w:rPr>
          <w:rFonts w:ascii="Arial" w:hAnsi="Arial" w:cs="Arial"/>
          <w:sz w:val="20"/>
          <w:szCs w:val="20"/>
          <w:lang w:val="id-ID"/>
        </w:rPr>
      </w:pPr>
      <w:r w:rsidRPr="003D44F5">
        <w:rPr>
          <w:rFonts w:ascii="Arial" w:hAnsi="Arial" w:cs="Arial"/>
          <w:sz w:val="20"/>
          <w:szCs w:val="20"/>
          <w:lang w:val="id-ID"/>
        </w:rPr>
        <w:t>Pengadilan HAM</w:t>
      </w:r>
    </w:p>
    <w:p w:rsidR="00602F74" w:rsidRDefault="00602F74" w:rsidP="00661ADF">
      <w:pPr>
        <w:pStyle w:val="ListParagraph"/>
        <w:numPr>
          <w:ilvl w:val="0"/>
          <w:numId w:val="40"/>
        </w:numPr>
        <w:rPr>
          <w:rFonts w:ascii="Arial" w:hAnsi="Arial" w:cs="Arial"/>
          <w:sz w:val="20"/>
          <w:szCs w:val="20"/>
          <w:lang w:val="id-ID"/>
        </w:rPr>
      </w:pPr>
      <w:r>
        <w:rPr>
          <w:rFonts w:ascii="Arial" w:hAnsi="Arial" w:cs="Arial"/>
          <w:sz w:val="20"/>
          <w:szCs w:val="20"/>
          <w:lang w:val="id-ID"/>
        </w:rPr>
        <w:t>Penyesuaikan HAM</w:t>
      </w:r>
    </w:p>
    <w:p w:rsidR="004C377E" w:rsidRDefault="004C377E" w:rsidP="004C377E">
      <w:pPr>
        <w:pStyle w:val="ListParagraph"/>
        <w:ind w:left="1080"/>
        <w:rPr>
          <w:rFonts w:ascii="Arial" w:hAnsi="Arial" w:cs="Arial"/>
          <w:sz w:val="20"/>
          <w:szCs w:val="20"/>
          <w:lang w:val="id-ID"/>
        </w:rPr>
      </w:pPr>
    </w:p>
    <w:p w:rsidR="005904B6" w:rsidRDefault="004C377E" w:rsidP="005904B6">
      <w:pPr>
        <w:pStyle w:val="ListParagraph"/>
        <w:numPr>
          <w:ilvl w:val="0"/>
          <w:numId w:val="19"/>
        </w:numPr>
        <w:rPr>
          <w:rFonts w:ascii="Arial" w:hAnsi="Arial" w:cs="Arial"/>
          <w:sz w:val="20"/>
          <w:szCs w:val="20"/>
          <w:lang w:val="id-ID"/>
        </w:rPr>
      </w:pPr>
      <w:r>
        <w:rPr>
          <w:rFonts w:ascii="Arial" w:hAnsi="Arial" w:cs="Arial"/>
          <w:sz w:val="20"/>
          <w:szCs w:val="20"/>
          <w:lang w:val="id-ID"/>
        </w:rPr>
        <w:t>Indonesia memiliki Komnas HAM, yang bertujuan untuk meningkatkan perlindungan dan penegakan HAM yang ada di Indonesia, kapankah didirikan badan tersebut....</w:t>
      </w:r>
    </w:p>
    <w:p w:rsidR="004C377E" w:rsidRDefault="004C377E" w:rsidP="004C377E">
      <w:pPr>
        <w:pStyle w:val="ListParagraph"/>
        <w:numPr>
          <w:ilvl w:val="0"/>
          <w:numId w:val="41"/>
        </w:numPr>
        <w:rPr>
          <w:rFonts w:ascii="Arial" w:hAnsi="Arial" w:cs="Arial"/>
          <w:sz w:val="20"/>
          <w:szCs w:val="20"/>
          <w:lang w:val="id-ID"/>
        </w:rPr>
      </w:pPr>
      <w:r>
        <w:rPr>
          <w:rFonts w:ascii="Arial" w:hAnsi="Arial" w:cs="Arial"/>
          <w:sz w:val="20"/>
          <w:szCs w:val="20"/>
          <w:lang w:val="id-ID"/>
        </w:rPr>
        <w:t>1991</w:t>
      </w:r>
    </w:p>
    <w:p w:rsidR="004C377E" w:rsidRDefault="004C377E" w:rsidP="004C377E">
      <w:pPr>
        <w:pStyle w:val="ListParagraph"/>
        <w:numPr>
          <w:ilvl w:val="0"/>
          <w:numId w:val="41"/>
        </w:numPr>
        <w:rPr>
          <w:rFonts w:ascii="Arial" w:hAnsi="Arial" w:cs="Arial"/>
          <w:sz w:val="20"/>
          <w:szCs w:val="20"/>
          <w:lang w:val="id-ID"/>
        </w:rPr>
      </w:pPr>
      <w:r>
        <w:rPr>
          <w:rFonts w:ascii="Arial" w:hAnsi="Arial" w:cs="Arial"/>
          <w:sz w:val="20"/>
          <w:szCs w:val="20"/>
          <w:lang w:val="id-ID"/>
        </w:rPr>
        <w:t>1992</w:t>
      </w:r>
    </w:p>
    <w:p w:rsidR="004C377E" w:rsidRDefault="004C377E" w:rsidP="004C377E">
      <w:pPr>
        <w:pStyle w:val="ListParagraph"/>
        <w:numPr>
          <w:ilvl w:val="0"/>
          <w:numId w:val="41"/>
        </w:numPr>
        <w:rPr>
          <w:rFonts w:ascii="Arial" w:hAnsi="Arial" w:cs="Arial"/>
          <w:sz w:val="20"/>
          <w:szCs w:val="20"/>
          <w:lang w:val="id-ID"/>
        </w:rPr>
      </w:pPr>
      <w:r>
        <w:rPr>
          <w:rFonts w:ascii="Arial" w:hAnsi="Arial" w:cs="Arial"/>
          <w:sz w:val="20"/>
          <w:szCs w:val="20"/>
          <w:lang w:val="id-ID"/>
        </w:rPr>
        <w:t>1993</w:t>
      </w:r>
    </w:p>
    <w:p w:rsidR="004C377E" w:rsidRDefault="004C377E" w:rsidP="004C377E">
      <w:pPr>
        <w:pStyle w:val="ListParagraph"/>
        <w:numPr>
          <w:ilvl w:val="0"/>
          <w:numId w:val="41"/>
        </w:numPr>
        <w:rPr>
          <w:rFonts w:ascii="Arial" w:hAnsi="Arial" w:cs="Arial"/>
          <w:sz w:val="20"/>
          <w:szCs w:val="20"/>
          <w:lang w:val="id-ID"/>
        </w:rPr>
      </w:pPr>
      <w:r>
        <w:rPr>
          <w:rFonts w:ascii="Arial" w:hAnsi="Arial" w:cs="Arial"/>
          <w:sz w:val="20"/>
          <w:szCs w:val="20"/>
          <w:lang w:val="id-ID"/>
        </w:rPr>
        <w:t>1994</w:t>
      </w:r>
    </w:p>
    <w:p w:rsidR="004C377E" w:rsidRDefault="004C377E" w:rsidP="004C377E">
      <w:pPr>
        <w:pStyle w:val="ListParagraph"/>
        <w:numPr>
          <w:ilvl w:val="0"/>
          <w:numId w:val="41"/>
        </w:numPr>
        <w:rPr>
          <w:rFonts w:ascii="Arial" w:hAnsi="Arial" w:cs="Arial"/>
          <w:sz w:val="20"/>
          <w:szCs w:val="20"/>
          <w:lang w:val="id-ID"/>
        </w:rPr>
      </w:pPr>
      <w:r>
        <w:rPr>
          <w:rFonts w:ascii="Arial" w:hAnsi="Arial" w:cs="Arial"/>
          <w:sz w:val="20"/>
          <w:szCs w:val="20"/>
          <w:lang w:val="id-ID"/>
        </w:rPr>
        <w:t>1995</w:t>
      </w:r>
    </w:p>
    <w:p w:rsidR="005935D2" w:rsidRDefault="005935D2" w:rsidP="005935D2">
      <w:pPr>
        <w:pStyle w:val="ListParagraph"/>
        <w:ind w:left="1080"/>
        <w:rPr>
          <w:rFonts w:ascii="Arial" w:hAnsi="Arial" w:cs="Arial"/>
          <w:sz w:val="20"/>
          <w:szCs w:val="20"/>
          <w:lang w:val="id-ID"/>
        </w:rPr>
      </w:pPr>
    </w:p>
    <w:p w:rsidR="00801CB9" w:rsidRDefault="00C239CF" w:rsidP="00801CB9">
      <w:pPr>
        <w:pStyle w:val="ListParagraph"/>
        <w:numPr>
          <w:ilvl w:val="0"/>
          <w:numId w:val="19"/>
        </w:numPr>
        <w:rPr>
          <w:rFonts w:ascii="Arial" w:hAnsi="Arial" w:cs="Arial"/>
          <w:sz w:val="20"/>
          <w:szCs w:val="20"/>
          <w:lang w:val="id-ID"/>
        </w:rPr>
      </w:pPr>
      <w:r>
        <w:rPr>
          <w:rFonts w:ascii="Arial" w:hAnsi="Arial" w:cs="Arial"/>
          <w:sz w:val="20"/>
          <w:szCs w:val="20"/>
          <w:lang w:val="id-ID"/>
        </w:rPr>
        <w:t>Bangsa Indonesia berhak atas mengajukan diri sebagai pemimpin dalam pilkada (pemilihan kepala daerah), asalkan memenuhi persyaratan, sedangkan contoh kecilnya yang ada disekolah adalah, kita berhak mengajukan sebagai ketua osis ataupun ketua kelas. Hak tersebut termasuk dalam hak asasi....</w:t>
      </w:r>
    </w:p>
    <w:p w:rsidR="00C239CF" w:rsidRDefault="00C239CF" w:rsidP="00C239CF">
      <w:pPr>
        <w:pStyle w:val="ListParagraph"/>
        <w:numPr>
          <w:ilvl w:val="0"/>
          <w:numId w:val="42"/>
        </w:numPr>
        <w:rPr>
          <w:rFonts w:ascii="Arial" w:hAnsi="Arial" w:cs="Arial"/>
          <w:sz w:val="20"/>
          <w:szCs w:val="20"/>
          <w:lang w:val="id-ID"/>
        </w:rPr>
      </w:pPr>
      <w:r>
        <w:rPr>
          <w:rFonts w:ascii="Arial" w:hAnsi="Arial" w:cs="Arial"/>
          <w:sz w:val="20"/>
          <w:szCs w:val="20"/>
          <w:lang w:val="id-ID"/>
        </w:rPr>
        <w:t>Pribadi</w:t>
      </w:r>
    </w:p>
    <w:p w:rsidR="00C239CF" w:rsidRDefault="00C239CF" w:rsidP="00C239CF">
      <w:pPr>
        <w:pStyle w:val="ListParagraph"/>
        <w:numPr>
          <w:ilvl w:val="0"/>
          <w:numId w:val="42"/>
        </w:numPr>
        <w:rPr>
          <w:rFonts w:ascii="Arial" w:hAnsi="Arial" w:cs="Arial"/>
          <w:sz w:val="20"/>
          <w:szCs w:val="20"/>
          <w:lang w:val="id-ID"/>
        </w:rPr>
      </w:pPr>
      <w:r>
        <w:rPr>
          <w:rFonts w:ascii="Arial" w:hAnsi="Arial" w:cs="Arial"/>
          <w:sz w:val="20"/>
          <w:szCs w:val="20"/>
          <w:lang w:val="id-ID"/>
        </w:rPr>
        <w:t>Ekonomi</w:t>
      </w:r>
    </w:p>
    <w:p w:rsidR="00C239CF" w:rsidRDefault="00C239CF" w:rsidP="00C239CF">
      <w:pPr>
        <w:pStyle w:val="ListParagraph"/>
        <w:numPr>
          <w:ilvl w:val="0"/>
          <w:numId w:val="42"/>
        </w:numPr>
        <w:rPr>
          <w:rFonts w:ascii="Arial" w:hAnsi="Arial" w:cs="Arial"/>
          <w:sz w:val="20"/>
          <w:szCs w:val="20"/>
          <w:lang w:val="id-ID"/>
        </w:rPr>
      </w:pPr>
      <w:r>
        <w:rPr>
          <w:rFonts w:ascii="Arial" w:hAnsi="Arial" w:cs="Arial"/>
          <w:sz w:val="20"/>
          <w:szCs w:val="20"/>
          <w:lang w:val="id-ID"/>
        </w:rPr>
        <w:t>Politik</w:t>
      </w:r>
    </w:p>
    <w:p w:rsidR="00C239CF" w:rsidRDefault="00C239CF" w:rsidP="00C239CF">
      <w:pPr>
        <w:pStyle w:val="ListParagraph"/>
        <w:numPr>
          <w:ilvl w:val="0"/>
          <w:numId w:val="42"/>
        </w:numPr>
        <w:rPr>
          <w:rFonts w:ascii="Arial" w:hAnsi="Arial" w:cs="Arial"/>
          <w:sz w:val="20"/>
          <w:szCs w:val="20"/>
          <w:lang w:val="id-ID"/>
        </w:rPr>
      </w:pPr>
      <w:r>
        <w:rPr>
          <w:rFonts w:ascii="Arial" w:hAnsi="Arial" w:cs="Arial"/>
          <w:sz w:val="20"/>
          <w:szCs w:val="20"/>
          <w:lang w:val="id-ID"/>
        </w:rPr>
        <w:t>Hukum</w:t>
      </w:r>
    </w:p>
    <w:p w:rsidR="00C239CF" w:rsidRDefault="00C239CF" w:rsidP="00C239CF">
      <w:pPr>
        <w:pStyle w:val="ListParagraph"/>
        <w:numPr>
          <w:ilvl w:val="0"/>
          <w:numId w:val="42"/>
        </w:numPr>
        <w:rPr>
          <w:rFonts w:ascii="Arial" w:hAnsi="Arial" w:cs="Arial"/>
          <w:sz w:val="20"/>
          <w:szCs w:val="20"/>
          <w:lang w:val="id-ID"/>
        </w:rPr>
      </w:pPr>
      <w:r>
        <w:rPr>
          <w:rFonts w:ascii="Arial" w:hAnsi="Arial" w:cs="Arial"/>
          <w:sz w:val="20"/>
          <w:szCs w:val="20"/>
          <w:lang w:val="id-ID"/>
        </w:rPr>
        <w:t>Sosial Budaya</w:t>
      </w:r>
    </w:p>
    <w:p w:rsidR="00EF661A" w:rsidRDefault="00EF661A" w:rsidP="00EF661A">
      <w:pPr>
        <w:pStyle w:val="ListParagraph"/>
        <w:ind w:left="1080"/>
        <w:rPr>
          <w:rFonts w:ascii="Arial" w:hAnsi="Arial" w:cs="Arial"/>
          <w:sz w:val="20"/>
          <w:szCs w:val="20"/>
          <w:lang w:val="id-ID"/>
        </w:rPr>
      </w:pPr>
    </w:p>
    <w:p w:rsidR="007455E4" w:rsidRDefault="007455E4" w:rsidP="00EF661A">
      <w:pPr>
        <w:pStyle w:val="ListParagraph"/>
        <w:ind w:left="1080"/>
        <w:rPr>
          <w:rFonts w:ascii="Arial" w:hAnsi="Arial" w:cs="Arial"/>
          <w:sz w:val="20"/>
          <w:szCs w:val="20"/>
          <w:lang w:val="id-ID"/>
        </w:rPr>
      </w:pPr>
    </w:p>
    <w:p w:rsidR="007455E4" w:rsidRDefault="007455E4" w:rsidP="00EF661A">
      <w:pPr>
        <w:pStyle w:val="ListParagraph"/>
        <w:ind w:left="1080"/>
        <w:rPr>
          <w:rFonts w:ascii="Arial" w:hAnsi="Arial" w:cs="Arial"/>
          <w:sz w:val="20"/>
          <w:szCs w:val="20"/>
          <w:lang w:val="id-ID"/>
        </w:rPr>
      </w:pPr>
    </w:p>
    <w:p w:rsidR="007455E4" w:rsidRDefault="007455E4" w:rsidP="00EF661A">
      <w:pPr>
        <w:pStyle w:val="ListParagraph"/>
        <w:ind w:left="1080"/>
        <w:rPr>
          <w:rFonts w:ascii="Arial" w:hAnsi="Arial" w:cs="Arial"/>
          <w:sz w:val="20"/>
          <w:szCs w:val="20"/>
          <w:lang w:val="id-ID"/>
        </w:rPr>
      </w:pPr>
    </w:p>
    <w:p w:rsidR="007455E4" w:rsidRDefault="007455E4" w:rsidP="00EF661A">
      <w:pPr>
        <w:pStyle w:val="ListParagraph"/>
        <w:ind w:left="1080"/>
        <w:rPr>
          <w:rFonts w:ascii="Arial" w:hAnsi="Arial" w:cs="Arial"/>
          <w:sz w:val="20"/>
          <w:szCs w:val="20"/>
          <w:lang w:val="id-ID"/>
        </w:rPr>
      </w:pPr>
    </w:p>
    <w:p w:rsidR="007627A8" w:rsidRDefault="00DB7ECA" w:rsidP="007627A8">
      <w:pPr>
        <w:pStyle w:val="ListParagraph"/>
        <w:numPr>
          <w:ilvl w:val="0"/>
          <w:numId w:val="19"/>
        </w:numPr>
        <w:rPr>
          <w:rFonts w:ascii="Arial" w:hAnsi="Arial" w:cs="Arial"/>
          <w:sz w:val="20"/>
          <w:szCs w:val="20"/>
          <w:lang w:val="id-ID"/>
        </w:rPr>
      </w:pPr>
      <w:r>
        <w:rPr>
          <w:rFonts w:ascii="Arial" w:hAnsi="Arial" w:cs="Arial"/>
          <w:sz w:val="20"/>
          <w:szCs w:val="20"/>
          <w:lang w:val="id-ID"/>
        </w:rPr>
        <w:lastRenderedPageBreak/>
        <w:t>Semua orang yang berhak mendapatkan hak sipil, ekonomi, sosial dan budaya adalah merupakan ciri khusus HAM....</w:t>
      </w:r>
    </w:p>
    <w:p w:rsidR="00DB7ECA" w:rsidRDefault="00DB7ECA" w:rsidP="00DB7ECA">
      <w:pPr>
        <w:pStyle w:val="ListParagraph"/>
        <w:numPr>
          <w:ilvl w:val="0"/>
          <w:numId w:val="43"/>
        </w:numPr>
        <w:rPr>
          <w:rFonts w:ascii="Arial" w:hAnsi="Arial" w:cs="Arial"/>
          <w:sz w:val="20"/>
          <w:szCs w:val="20"/>
          <w:lang w:val="id-ID"/>
        </w:rPr>
      </w:pPr>
      <w:r>
        <w:rPr>
          <w:rFonts w:ascii="Arial" w:hAnsi="Arial" w:cs="Arial"/>
          <w:sz w:val="20"/>
          <w:szCs w:val="20"/>
          <w:lang w:val="id-ID"/>
        </w:rPr>
        <w:t>Universal</w:t>
      </w:r>
    </w:p>
    <w:p w:rsidR="00DB7ECA" w:rsidRDefault="00DB7ECA" w:rsidP="00DB7ECA">
      <w:pPr>
        <w:pStyle w:val="ListParagraph"/>
        <w:numPr>
          <w:ilvl w:val="0"/>
          <w:numId w:val="43"/>
        </w:numPr>
        <w:rPr>
          <w:rFonts w:ascii="Arial" w:hAnsi="Arial" w:cs="Arial"/>
          <w:sz w:val="20"/>
          <w:szCs w:val="20"/>
          <w:lang w:val="id-ID"/>
        </w:rPr>
      </w:pPr>
      <w:r>
        <w:rPr>
          <w:rFonts w:ascii="Arial" w:hAnsi="Arial" w:cs="Arial"/>
          <w:sz w:val="20"/>
          <w:szCs w:val="20"/>
          <w:lang w:val="id-ID"/>
        </w:rPr>
        <w:t>Hakiki</w:t>
      </w:r>
    </w:p>
    <w:p w:rsidR="00DB7ECA" w:rsidRDefault="00DB7ECA" w:rsidP="00DB7ECA">
      <w:pPr>
        <w:pStyle w:val="ListParagraph"/>
        <w:numPr>
          <w:ilvl w:val="0"/>
          <w:numId w:val="43"/>
        </w:numPr>
        <w:rPr>
          <w:rFonts w:ascii="Arial" w:hAnsi="Arial" w:cs="Arial"/>
          <w:sz w:val="20"/>
          <w:szCs w:val="20"/>
          <w:lang w:val="id-ID"/>
        </w:rPr>
      </w:pPr>
      <w:r>
        <w:rPr>
          <w:rFonts w:ascii="Arial" w:hAnsi="Arial" w:cs="Arial"/>
          <w:sz w:val="20"/>
          <w:szCs w:val="20"/>
          <w:lang w:val="id-ID"/>
        </w:rPr>
        <w:t>Permanen</w:t>
      </w:r>
    </w:p>
    <w:p w:rsidR="00DB7ECA" w:rsidRDefault="00073C4F" w:rsidP="00DB7ECA">
      <w:pPr>
        <w:pStyle w:val="ListParagraph"/>
        <w:numPr>
          <w:ilvl w:val="0"/>
          <w:numId w:val="43"/>
        </w:numPr>
        <w:rPr>
          <w:rFonts w:ascii="Arial" w:hAnsi="Arial" w:cs="Arial"/>
          <w:sz w:val="20"/>
          <w:szCs w:val="20"/>
          <w:lang w:val="id-ID"/>
        </w:rPr>
      </w:pPr>
      <w:r>
        <w:rPr>
          <w:rFonts w:ascii="Arial" w:hAnsi="Arial" w:cs="Arial"/>
          <w:sz w:val="20"/>
          <w:szCs w:val="20"/>
          <w:lang w:val="id-ID"/>
        </w:rPr>
        <w:t>Tidak dapat dicabut</w:t>
      </w:r>
    </w:p>
    <w:p w:rsidR="00DB7ECA" w:rsidRDefault="00DB7ECA" w:rsidP="00DB7ECA">
      <w:pPr>
        <w:pStyle w:val="ListParagraph"/>
        <w:numPr>
          <w:ilvl w:val="0"/>
          <w:numId w:val="43"/>
        </w:numPr>
        <w:rPr>
          <w:rFonts w:ascii="Arial" w:hAnsi="Arial" w:cs="Arial"/>
          <w:sz w:val="20"/>
          <w:szCs w:val="20"/>
          <w:lang w:val="id-ID"/>
        </w:rPr>
      </w:pPr>
      <w:r>
        <w:rPr>
          <w:rFonts w:ascii="Arial" w:hAnsi="Arial" w:cs="Arial"/>
          <w:sz w:val="20"/>
          <w:szCs w:val="20"/>
          <w:lang w:val="id-ID"/>
        </w:rPr>
        <w:t>Tidak dapat dibagi</w:t>
      </w:r>
    </w:p>
    <w:p w:rsidR="00C6171E" w:rsidRPr="00897DD8" w:rsidRDefault="00C6171E" w:rsidP="00C6171E">
      <w:pPr>
        <w:pStyle w:val="ListParagraph"/>
        <w:ind w:left="1080"/>
        <w:rPr>
          <w:rFonts w:ascii="Arial" w:hAnsi="Arial" w:cs="Arial"/>
          <w:sz w:val="20"/>
          <w:szCs w:val="20"/>
          <w:lang w:val="id-ID"/>
        </w:rPr>
      </w:pPr>
    </w:p>
    <w:p w:rsidR="00A31750" w:rsidRDefault="00C6171E" w:rsidP="0000642C">
      <w:pPr>
        <w:pStyle w:val="ListParagraph"/>
        <w:numPr>
          <w:ilvl w:val="0"/>
          <w:numId w:val="19"/>
        </w:numPr>
        <w:rPr>
          <w:rFonts w:ascii="Arial" w:hAnsi="Arial" w:cs="Arial"/>
          <w:sz w:val="20"/>
          <w:szCs w:val="20"/>
          <w:lang w:val="id-ID"/>
        </w:rPr>
      </w:pPr>
      <w:r>
        <w:rPr>
          <w:rFonts w:ascii="Arial" w:hAnsi="Arial" w:cs="Arial"/>
          <w:sz w:val="20"/>
          <w:szCs w:val="20"/>
          <w:lang w:val="id-ID"/>
        </w:rPr>
        <w:t>Dari gambar disamping adalah salah satu contoh dari seseorang yang telah memperjuangkan HAM, siapakah dia....</w:t>
      </w:r>
    </w:p>
    <w:p w:rsidR="00C6171E" w:rsidRDefault="005C1912" w:rsidP="00C6171E">
      <w:pPr>
        <w:pStyle w:val="ListParagraph"/>
        <w:numPr>
          <w:ilvl w:val="0"/>
          <w:numId w:val="44"/>
        </w:numPr>
        <w:rPr>
          <w:rFonts w:ascii="Arial" w:hAnsi="Arial" w:cs="Arial"/>
          <w:sz w:val="20"/>
          <w:szCs w:val="20"/>
          <w:lang w:val="id-ID"/>
        </w:rPr>
      </w:pPr>
      <w:r>
        <w:rPr>
          <w:rFonts w:ascii="Arial" w:hAnsi="Arial" w:cs="Arial"/>
          <w:noProof/>
          <w:sz w:val="20"/>
          <w:szCs w:val="20"/>
          <w:lang w:val="id-ID" w:eastAsia="id-ID"/>
        </w:rPr>
        <w:drawing>
          <wp:anchor distT="0" distB="0" distL="114300" distR="114300" simplePos="0" relativeHeight="251666432" behindDoc="1" locked="0" layoutInCell="1" allowOverlap="1" wp14:anchorId="460B6CE5" wp14:editId="3F5D5952">
            <wp:simplePos x="0" y="0"/>
            <wp:positionH relativeFrom="column">
              <wp:posOffset>1632585</wp:posOffset>
            </wp:positionH>
            <wp:positionV relativeFrom="paragraph">
              <wp:posOffset>55245</wp:posOffset>
            </wp:positionV>
            <wp:extent cx="609600" cy="78549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sinah.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09600" cy="785495"/>
                    </a:xfrm>
                    <a:prstGeom prst="rect">
                      <a:avLst/>
                    </a:prstGeom>
                  </pic:spPr>
                </pic:pic>
              </a:graphicData>
            </a:graphic>
            <wp14:sizeRelH relativeFrom="page">
              <wp14:pctWidth>0</wp14:pctWidth>
            </wp14:sizeRelH>
            <wp14:sizeRelV relativeFrom="page">
              <wp14:pctHeight>0</wp14:pctHeight>
            </wp14:sizeRelV>
          </wp:anchor>
        </w:drawing>
      </w:r>
      <w:r w:rsidR="00C6171E">
        <w:rPr>
          <w:rFonts w:ascii="Arial" w:hAnsi="Arial" w:cs="Arial"/>
          <w:sz w:val="20"/>
          <w:szCs w:val="20"/>
          <w:lang w:val="id-ID"/>
        </w:rPr>
        <w:t>Marsinah</w:t>
      </w:r>
    </w:p>
    <w:p w:rsidR="00C6171E" w:rsidRDefault="00C6171E" w:rsidP="00C6171E">
      <w:pPr>
        <w:pStyle w:val="ListParagraph"/>
        <w:numPr>
          <w:ilvl w:val="0"/>
          <w:numId w:val="44"/>
        </w:numPr>
        <w:rPr>
          <w:rFonts w:ascii="Arial" w:hAnsi="Arial" w:cs="Arial"/>
          <w:sz w:val="20"/>
          <w:szCs w:val="20"/>
          <w:lang w:val="id-ID"/>
        </w:rPr>
      </w:pPr>
      <w:r>
        <w:rPr>
          <w:rFonts w:ascii="Arial" w:hAnsi="Arial" w:cs="Arial"/>
          <w:sz w:val="20"/>
          <w:szCs w:val="20"/>
          <w:lang w:val="id-ID"/>
        </w:rPr>
        <w:t>Ibu Megawati</w:t>
      </w:r>
    </w:p>
    <w:p w:rsidR="00C6171E" w:rsidRDefault="002A3309" w:rsidP="00C6171E">
      <w:pPr>
        <w:pStyle w:val="ListParagraph"/>
        <w:numPr>
          <w:ilvl w:val="0"/>
          <w:numId w:val="44"/>
        </w:numPr>
        <w:rPr>
          <w:rFonts w:ascii="Arial" w:hAnsi="Arial" w:cs="Arial"/>
          <w:sz w:val="20"/>
          <w:szCs w:val="20"/>
          <w:lang w:val="id-ID"/>
        </w:rPr>
      </w:pPr>
      <w:r>
        <w:rPr>
          <w:rFonts w:ascii="Arial" w:hAnsi="Arial" w:cs="Arial"/>
          <w:sz w:val="20"/>
          <w:szCs w:val="20"/>
          <w:lang w:val="id-ID"/>
        </w:rPr>
        <w:t>Sukarni</w:t>
      </w:r>
    </w:p>
    <w:p w:rsidR="002A3309" w:rsidRDefault="002A3309" w:rsidP="002A3309">
      <w:pPr>
        <w:pStyle w:val="ListParagraph"/>
        <w:numPr>
          <w:ilvl w:val="0"/>
          <w:numId w:val="44"/>
        </w:numPr>
        <w:rPr>
          <w:rFonts w:ascii="Arial" w:hAnsi="Arial" w:cs="Arial"/>
          <w:sz w:val="20"/>
          <w:szCs w:val="20"/>
          <w:lang w:val="id-ID"/>
        </w:rPr>
      </w:pPr>
      <w:r>
        <w:rPr>
          <w:rFonts w:ascii="Arial" w:hAnsi="Arial" w:cs="Arial"/>
          <w:sz w:val="20"/>
          <w:szCs w:val="20"/>
          <w:lang w:val="id-ID"/>
        </w:rPr>
        <w:t>Sutarmi</w:t>
      </w:r>
    </w:p>
    <w:p w:rsidR="002A3309" w:rsidRDefault="002A3309" w:rsidP="002A3309">
      <w:pPr>
        <w:pStyle w:val="ListParagraph"/>
        <w:numPr>
          <w:ilvl w:val="0"/>
          <w:numId w:val="44"/>
        </w:numPr>
        <w:rPr>
          <w:rFonts w:ascii="Arial" w:hAnsi="Arial" w:cs="Arial"/>
          <w:sz w:val="20"/>
          <w:szCs w:val="20"/>
          <w:lang w:val="id-ID"/>
        </w:rPr>
      </w:pPr>
      <w:r>
        <w:rPr>
          <w:rFonts w:ascii="Arial" w:hAnsi="Arial" w:cs="Arial"/>
          <w:sz w:val="20"/>
          <w:szCs w:val="20"/>
          <w:lang w:val="id-ID"/>
        </w:rPr>
        <w:t>Ibu Sut</w:t>
      </w:r>
    </w:p>
    <w:p w:rsidR="00A730D8" w:rsidRDefault="00A730D8" w:rsidP="00A730D8">
      <w:pPr>
        <w:pStyle w:val="ListParagraph"/>
        <w:ind w:left="1080"/>
        <w:rPr>
          <w:rFonts w:ascii="Arial" w:hAnsi="Arial" w:cs="Arial"/>
          <w:sz w:val="20"/>
          <w:szCs w:val="20"/>
          <w:lang w:val="id-ID"/>
        </w:rPr>
      </w:pPr>
    </w:p>
    <w:p w:rsidR="00A730D8" w:rsidRDefault="00F95235" w:rsidP="00A730D8">
      <w:pPr>
        <w:pStyle w:val="ListParagraph"/>
        <w:numPr>
          <w:ilvl w:val="0"/>
          <w:numId w:val="19"/>
        </w:numPr>
        <w:rPr>
          <w:rFonts w:ascii="Arial" w:hAnsi="Arial" w:cs="Arial"/>
          <w:sz w:val="20"/>
          <w:szCs w:val="20"/>
          <w:lang w:val="id-ID"/>
        </w:rPr>
      </w:pPr>
      <w:r>
        <w:rPr>
          <w:rFonts w:ascii="Arial" w:hAnsi="Arial" w:cs="Arial"/>
          <w:sz w:val="20"/>
          <w:szCs w:val="20"/>
          <w:lang w:val="id-ID"/>
        </w:rPr>
        <w:t>Perhatikan Gambar Dibawah ini !</w:t>
      </w:r>
    </w:p>
    <w:p w:rsidR="00F95235" w:rsidRDefault="00F95235" w:rsidP="00F95235">
      <w:pPr>
        <w:pStyle w:val="ListParagraph"/>
        <w:rPr>
          <w:rFonts w:ascii="Arial" w:hAnsi="Arial" w:cs="Arial"/>
          <w:sz w:val="20"/>
          <w:szCs w:val="20"/>
          <w:lang w:val="id-ID"/>
        </w:rPr>
      </w:pPr>
      <w:r>
        <w:rPr>
          <w:rFonts w:ascii="Arial" w:hAnsi="Arial" w:cs="Arial"/>
          <w:noProof/>
          <w:sz w:val="20"/>
          <w:szCs w:val="20"/>
          <w:lang w:val="id-ID" w:eastAsia="id-ID"/>
        </w:rPr>
        <w:drawing>
          <wp:anchor distT="0" distB="0" distL="114300" distR="114300" simplePos="0" relativeHeight="251667456" behindDoc="1" locked="0" layoutInCell="1" allowOverlap="1" wp14:anchorId="44201BEC" wp14:editId="1EDC071A">
            <wp:simplePos x="0" y="0"/>
            <wp:positionH relativeFrom="column">
              <wp:posOffset>457200</wp:posOffset>
            </wp:positionH>
            <wp:positionV relativeFrom="paragraph">
              <wp:posOffset>8255</wp:posOffset>
            </wp:positionV>
            <wp:extent cx="1714500" cy="12573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y_1998_Trisakti_incident.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14500" cy="1257300"/>
                    </a:xfrm>
                    <a:prstGeom prst="rect">
                      <a:avLst/>
                    </a:prstGeom>
                  </pic:spPr>
                </pic:pic>
              </a:graphicData>
            </a:graphic>
            <wp14:sizeRelH relativeFrom="page">
              <wp14:pctWidth>0</wp14:pctWidth>
            </wp14:sizeRelH>
            <wp14:sizeRelV relativeFrom="page">
              <wp14:pctHeight>0</wp14:pctHeight>
            </wp14:sizeRelV>
          </wp:anchor>
        </w:drawing>
      </w:r>
    </w:p>
    <w:p w:rsidR="00F95235" w:rsidRDefault="00F95235" w:rsidP="00F95235">
      <w:pPr>
        <w:pStyle w:val="ListParagraph"/>
        <w:rPr>
          <w:rFonts w:ascii="Arial" w:hAnsi="Arial" w:cs="Arial"/>
          <w:sz w:val="20"/>
          <w:szCs w:val="20"/>
          <w:lang w:val="id-ID"/>
        </w:rPr>
      </w:pPr>
    </w:p>
    <w:p w:rsidR="00F95235" w:rsidRDefault="00F95235" w:rsidP="00F95235">
      <w:pPr>
        <w:pStyle w:val="ListParagraph"/>
        <w:rPr>
          <w:rFonts w:ascii="Arial" w:hAnsi="Arial" w:cs="Arial"/>
          <w:sz w:val="20"/>
          <w:szCs w:val="20"/>
          <w:lang w:val="id-ID"/>
        </w:rPr>
      </w:pPr>
    </w:p>
    <w:p w:rsidR="00F95235" w:rsidRDefault="00F95235" w:rsidP="00F95235">
      <w:pPr>
        <w:pStyle w:val="ListParagraph"/>
        <w:rPr>
          <w:rFonts w:ascii="Arial" w:hAnsi="Arial" w:cs="Arial"/>
          <w:sz w:val="20"/>
          <w:szCs w:val="20"/>
          <w:lang w:val="id-ID"/>
        </w:rPr>
      </w:pPr>
    </w:p>
    <w:p w:rsidR="00F95235" w:rsidRDefault="00F95235" w:rsidP="00F95235">
      <w:pPr>
        <w:pStyle w:val="ListParagraph"/>
        <w:rPr>
          <w:rFonts w:ascii="Arial" w:hAnsi="Arial" w:cs="Arial"/>
          <w:sz w:val="20"/>
          <w:szCs w:val="20"/>
          <w:lang w:val="id-ID"/>
        </w:rPr>
      </w:pPr>
    </w:p>
    <w:p w:rsidR="00F95235" w:rsidRDefault="00F95235" w:rsidP="00F95235">
      <w:pPr>
        <w:pStyle w:val="ListParagraph"/>
        <w:rPr>
          <w:rFonts w:ascii="Arial" w:hAnsi="Arial" w:cs="Arial"/>
          <w:sz w:val="20"/>
          <w:szCs w:val="20"/>
          <w:lang w:val="id-ID"/>
        </w:rPr>
      </w:pPr>
    </w:p>
    <w:p w:rsidR="00F95235" w:rsidRDefault="00F95235" w:rsidP="00F95235">
      <w:pPr>
        <w:pStyle w:val="ListParagraph"/>
        <w:rPr>
          <w:rFonts w:ascii="Arial" w:hAnsi="Arial" w:cs="Arial"/>
          <w:sz w:val="20"/>
          <w:szCs w:val="20"/>
          <w:lang w:val="id-ID"/>
        </w:rPr>
      </w:pPr>
    </w:p>
    <w:p w:rsidR="00F95235" w:rsidRDefault="00F95235" w:rsidP="00F95235">
      <w:pPr>
        <w:pStyle w:val="ListParagraph"/>
        <w:rPr>
          <w:rFonts w:ascii="Arial" w:hAnsi="Arial" w:cs="Arial"/>
          <w:sz w:val="20"/>
          <w:szCs w:val="20"/>
          <w:lang w:val="id-ID"/>
        </w:rPr>
      </w:pPr>
    </w:p>
    <w:p w:rsidR="00F95235" w:rsidRDefault="00F95235" w:rsidP="00F95235">
      <w:pPr>
        <w:pStyle w:val="ListParagraph"/>
        <w:rPr>
          <w:rFonts w:ascii="Arial" w:hAnsi="Arial" w:cs="Arial"/>
          <w:sz w:val="20"/>
          <w:szCs w:val="20"/>
          <w:lang w:val="id-ID"/>
        </w:rPr>
      </w:pPr>
      <w:r>
        <w:rPr>
          <w:rFonts w:ascii="Arial" w:hAnsi="Arial" w:cs="Arial"/>
          <w:sz w:val="20"/>
          <w:szCs w:val="20"/>
          <w:lang w:val="id-ID"/>
        </w:rPr>
        <w:t>Peristiwa ini sangatlah terkenal di Indonesia bahkan Dunia, bentuk pelanggaran HAM berat yang terjadi di Indonesia berdasarkan gambar diatas adalah...</w:t>
      </w:r>
    </w:p>
    <w:p w:rsidR="00F95235" w:rsidRDefault="00F95235" w:rsidP="00F95235">
      <w:pPr>
        <w:pStyle w:val="ListParagraph"/>
        <w:numPr>
          <w:ilvl w:val="0"/>
          <w:numId w:val="45"/>
        </w:numPr>
        <w:rPr>
          <w:rFonts w:ascii="Arial" w:hAnsi="Arial" w:cs="Arial"/>
          <w:sz w:val="20"/>
          <w:szCs w:val="20"/>
          <w:lang w:val="id-ID"/>
        </w:rPr>
      </w:pPr>
      <w:r>
        <w:rPr>
          <w:rFonts w:ascii="Arial" w:hAnsi="Arial" w:cs="Arial"/>
          <w:sz w:val="20"/>
          <w:szCs w:val="20"/>
          <w:lang w:val="id-ID"/>
        </w:rPr>
        <w:t>G30 SPKI</w:t>
      </w:r>
    </w:p>
    <w:p w:rsidR="00F95235" w:rsidRDefault="00F95235" w:rsidP="00F95235">
      <w:pPr>
        <w:pStyle w:val="ListParagraph"/>
        <w:numPr>
          <w:ilvl w:val="0"/>
          <w:numId w:val="45"/>
        </w:numPr>
        <w:rPr>
          <w:rFonts w:ascii="Arial" w:hAnsi="Arial" w:cs="Arial"/>
          <w:sz w:val="20"/>
          <w:szCs w:val="20"/>
          <w:lang w:val="id-ID"/>
        </w:rPr>
      </w:pPr>
      <w:r>
        <w:rPr>
          <w:rFonts w:ascii="Arial" w:hAnsi="Arial" w:cs="Arial"/>
          <w:sz w:val="20"/>
          <w:szCs w:val="20"/>
          <w:lang w:val="id-ID"/>
        </w:rPr>
        <w:t>Trisakti</w:t>
      </w:r>
    </w:p>
    <w:p w:rsidR="00F95235" w:rsidRDefault="00F95235" w:rsidP="00F95235">
      <w:pPr>
        <w:pStyle w:val="ListParagraph"/>
        <w:numPr>
          <w:ilvl w:val="0"/>
          <w:numId w:val="45"/>
        </w:numPr>
        <w:rPr>
          <w:rFonts w:ascii="Arial" w:hAnsi="Arial" w:cs="Arial"/>
          <w:sz w:val="20"/>
          <w:szCs w:val="20"/>
          <w:lang w:val="id-ID"/>
        </w:rPr>
      </w:pPr>
      <w:r>
        <w:rPr>
          <w:rFonts w:ascii="Arial" w:hAnsi="Arial" w:cs="Arial"/>
          <w:sz w:val="20"/>
          <w:szCs w:val="20"/>
          <w:lang w:val="id-ID"/>
        </w:rPr>
        <w:t>Puso</w:t>
      </w:r>
    </w:p>
    <w:p w:rsidR="00F95235" w:rsidRDefault="00F95235" w:rsidP="00F95235">
      <w:pPr>
        <w:pStyle w:val="ListParagraph"/>
        <w:numPr>
          <w:ilvl w:val="0"/>
          <w:numId w:val="45"/>
        </w:numPr>
        <w:rPr>
          <w:rFonts w:ascii="Arial" w:hAnsi="Arial" w:cs="Arial"/>
          <w:sz w:val="20"/>
          <w:szCs w:val="20"/>
          <w:lang w:val="id-ID"/>
        </w:rPr>
      </w:pPr>
      <w:r>
        <w:rPr>
          <w:rFonts w:ascii="Arial" w:hAnsi="Arial" w:cs="Arial"/>
          <w:sz w:val="20"/>
          <w:szCs w:val="20"/>
          <w:lang w:val="id-ID"/>
        </w:rPr>
        <w:t>Wamena</w:t>
      </w:r>
    </w:p>
    <w:p w:rsidR="00F95235" w:rsidRDefault="00F95235" w:rsidP="00F95235">
      <w:pPr>
        <w:pStyle w:val="ListParagraph"/>
        <w:numPr>
          <w:ilvl w:val="0"/>
          <w:numId w:val="45"/>
        </w:numPr>
        <w:rPr>
          <w:rFonts w:ascii="Arial" w:hAnsi="Arial" w:cs="Arial"/>
          <w:sz w:val="20"/>
          <w:szCs w:val="20"/>
          <w:lang w:val="id-ID"/>
        </w:rPr>
      </w:pPr>
      <w:r>
        <w:rPr>
          <w:rFonts w:ascii="Arial" w:hAnsi="Arial" w:cs="Arial"/>
          <w:sz w:val="20"/>
          <w:szCs w:val="20"/>
          <w:lang w:val="id-ID"/>
        </w:rPr>
        <w:t>Penculikan Aktifis</w:t>
      </w:r>
    </w:p>
    <w:p w:rsidR="009C6CDA" w:rsidRDefault="009C6CDA" w:rsidP="009C6CDA">
      <w:pPr>
        <w:pStyle w:val="ListParagraph"/>
        <w:ind w:left="1080"/>
        <w:rPr>
          <w:rFonts w:ascii="Arial" w:hAnsi="Arial" w:cs="Arial"/>
          <w:sz w:val="20"/>
          <w:szCs w:val="20"/>
          <w:lang w:val="id-ID"/>
        </w:rPr>
      </w:pPr>
    </w:p>
    <w:p w:rsidR="00D140FE" w:rsidRDefault="00120AE6" w:rsidP="00D140FE">
      <w:pPr>
        <w:pStyle w:val="ListParagraph"/>
        <w:numPr>
          <w:ilvl w:val="0"/>
          <w:numId w:val="19"/>
        </w:numPr>
        <w:rPr>
          <w:rFonts w:ascii="Arial" w:hAnsi="Arial" w:cs="Arial"/>
          <w:sz w:val="20"/>
          <w:szCs w:val="20"/>
          <w:lang w:val="id-ID"/>
        </w:rPr>
      </w:pPr>
      <w:r>
        <w:rPr>
          <w:rFonts w:ascii="Arial" w:hAnsi="Arial" w:cs="Arial"/>
          <w:sz w:val="20"/>
          <w:szCs w:val="20"/>
          <w:lang w:val="id-ID"/>
        </w:rPr>
        <w:t>Kasus pelanggaran HAM yangs ekarang marak terjadi di Indonesia karena perkembangan teknologi komunikasi melalui media internet yang menumbulkan dampak psikologis bagi korban adalah....</w:t>
      </w:r>
    </w:p>
    <w:p w:rsidR="00120AE6" w:rsidRDefault="00F367AC" w:rsidP="00120AE6">
      <w:pPr>
        <w:pStyle w:val="ListParagraph"/>
        <w:numPr>
          <w:ilvl w:val="0"/>
          <w:numId w:val="46"/>
        </w:numPr>
        <w:rPr>
          <w:rFonts w:ascii="Arial" w:hAnsi="Arial" w:cs="Arial"/>
          <w:sz w:val="20"/>
          <w:szCs w:val="20"/>
          <w:lang w:val="id-ID"/>
        </w:rPr>
      </w:pPr>
      <w:r>
        <w:rPr>
          <w:rFonts w:ascii="Arial" w:hAnsi="Arial" w:cs="Arial"/>
          <w:sz w:val="20"/>
          <w:szCs w:val="20"/>
          <w:lang w:val="id-ID"/>
        </w:rPr>
        <w:t>Pemerasan terhadap pelaku dunia hiburan</w:t>
      </w:r>
    </w:p>
    <w:p w:rsidR="00F367AC" w:rsidRDefault="00F367AC" w:rsidP="00120AE6">
      <w:pPr>
        <w:pStyle w:val="ListParagraph"/>
        <w:numPr>
          <w:ilvl w:val="0"/>
          <w:numId w:val="46"/>
        </w:numPr>
        <w:rPr>
          <w:rFonts w:ascii="Arial" w:hAnsi="Arial" w:cs="Arial"/>
          <w:sz w:val="20"/>
          <w:szCs w:val="20"/>
          <w:lang w:val="id-ID"/>
        </w:rPr>
      </w:pPr>
      <w:r>
        <w:rPr>
          <w:rFonts w:ascii="Arial" w:hAnsi="Arial" w:cs="Arial"/>
          <w:sz w:val="20"/>
          <w:szCs w:val="20"/>
          <w:lang w:val="id-ID"/>
        </w:rPr>
        <w:t xml:space="preserve">Kasus </w:t>
      </w:r>
      <w:r w:rsidRPr="00E535F0">
        <w:rPr>
          <w:rFonts w:ascii="Arial" w:hAnsi="Arial" w:cs="Arial"/>
          <w:i/>
          <w:sz w:val="20"/>
          <w:szCs w:val="20"/>
          <w:lang w:val="id-ID"/>
        </w:rPr>
        <w:t>bullying</w:t>
      </w:r>
      <w:r>
        <w:rPr>
          <w:rFonts w:ascii="Arial" w:hAnsi="Arial" w:cs="Arial"/>
          <w:sz w:val="20"/>
          <w:szCs w:val="20"/>
          <w:lang w:val="id-ID"/>
        </w:rPr>
        <w:t xml:space="preserve"> secara verbal di media sosial</w:t>
      </w:r>
    </w:p>
    <w:p w:rsidR="00F367AC" w:rsidRDefault="00F367AC" w:rsidP="00120AE6">
      <w:pPr>
        <w:pStyle w:val="ListParagraph"/>
        <w:numPr>
          <w:ilvl w:val="0"/>
          <w:numId w:val="46"/>
        </w:numPr>
        <w:rPr>
          <w:rFonts w:ascii="Arial" w:hAnsi="Arial" w:cs="Arial"/>
          <w:sz w:val="20"/>
          <w:szCs w:val="20"/>
          <w:lang w:val="id-ID"/>
        </w:rPr>
      </w:pPr>
      <w:r>
        <w:rPr>
          <w:rFonts w:ascii="Arial" w:hAnsi="Arial" w:cs="Arial"/>
          <w:sz w:val="20"/>
          <w:szCs w:val="20"/>
          <w:lang w:val="id-ID"/>
        </w:rPr>
        <w:t>Penculikan dengan memanfaatkan media sosial</w:t>
      </w:r>
    </w:p>
    <w:p w:rsidR="00F367AC" w:rsidRDefault="00F367AC" w:rsidP="00120AE6">
      <w:pPr>
        <w:pStyle w:val="ListParagraph"/>
        <w:numPr>
          <w:ilvl w:val="0"/>
          <w:numId w:val="46"/>
        </w:numPr>
        <w:rPr>
          <w:rFonts w:ascii="Arial" w:hAnsi="Arial" w:cs="Arial"/>
          <w:sz w:val="20"/>
          <w:szCs w:val="20"/>
          <w:lang w:val="id-ID"/>
        </w:rPr>
      </w:pPr>
      <w:r>
        <w:rPr>
          <w:rFonts w:ascii="Arial" w:hAnsi="Arial" w:cs="Arial"/>
          <w:sz w:val="20"/>
          <w:szCs w:val="20"/>
          <w:lang w:val="id-ID"/>
        </w:rPr>
        <w:t>Ujuaran kebencian dan provokasi via media sosial</w:t>
      </w:r>
    </w:p>
    <w:p w:rsidR="00F367AC" w:rsidRPr="00F95235" w:rsidRDefault="00F367AC" w:rsidP="00120AE6">
      <w:pPr>
        <w:pStyle w:val="ListParagraph"/>
        <w:numPr>
          <w:ilvl w:val="0"/>
          <w:numId w:val="46"/>
        </w:numPr>
        <w:rPr>
          <w:rFonts w:ascii="Arial" w:hAnsi="Arial" w:cs="Arial"/>
          <w:sz w:val="20"/>
          <w:szCs w:val="20"/>
          <w:lang w:val="id-ID"/>
        </w:rPr>
      </w:pPr>
      <w:r>
        <w:rPr>
          <w:rFonts w:ascii="Arial" w:hAnsi="Arial" w:cs="Arial"/>
          <w:sz w:val="20"/>
          <w:szCs w:val="20"/>
          <w:lang w:val="id-ID"/>
        </w:rPr>
        <w:t>Perdagangan manusia dengan memanfaatkan jaringan sosial</w:t>
      </w:r>
    </w:p>
    <w:p w:rsidR="007455E4" w:rsidRDefault="007455E4" w:rsidP="00F95235">
      <w:pPr>
        <w:rPr>
          <w:rFonts w:ascii="Arial" w:hAnsi="Arial" w:cs="Arial"/>
          <w:sz w:val="20"/>
          <w:szCs w:val="20"/>
          <w:lang w:val="id-ID"/>
        </w:rPr>
        <w:sectPr w:rsidR="007455E4" w:rsidSect="007455E4">
          <w:type w:val="continuous"/>
          <w:pgSz w:w="12240" w:h="20160" w:code="5"/>
          <w:pgMar w:top="1440" w:right="1440" w:bottom="1440" w:left="1440" w:header="708" w:footer="708" w:gutter="0"/>
          <w:cols w:num="2" w:sep="1" w:space="709"/>
          <w:docGrid w:linePitch="360"/>
        </w:sectPr>
      </w:pPr>
    </w:p>
    <w:p w:rsidR="00F95235" w:rsidRDefault="00F95235" w:rsidP="00F95235">
      <w:pPr>
        <w:rPr>
          <w:rFonts w:ascii="Arial" w:hAnsi="Arial" w:cs="Arial"/>
          <w:sz w:val="20"/>
          <w:szCs w:val="20"/>
          <w:lang w:val="id-ID"/>
        </w:rPr>
      </w:pPr>
    </w:p>
    <w:p w:rsidR="00F95235" w:rsidRDefault="00F95235" w:rsidP="00F95235">
      <w:pPr>
        <w:rPr>
          <w:rFonts w:ascii="Arial" w:hAnsi="Arial" w:cs="Arial"/>
          <w:sz w:val="20"/>
          <w:szCs w:val="20"/>
          <w:lang w:val="id-ID"/>
        </w:rPr>
      </w:pPr>
    </w:p>
    <w:p w:rsidR="00F95235" w:rsidRDefault="00F95235" w:rsidP="00F95235">
      <w:pPr>
        <w:rPr>
          <w:rFonts w:ascii="Arial" w:hAnsi="Arial" w:cs="Arial"/>
          <w:sz w:val="20"/>
          <w:szCs w:val="20"/>
          <w:lang w:val="id-ID"/>
        </w:rPr>
      </w:pPr>
    </w:p>
    <w:p w:rsidR="005C1912" w:rsidRDefault="005C1912" w:rsidP="00F95235">
      <w:pPr>
        <w:rPr>
          <w:rFonts w:ascii="Arial" w:hAnsi="Arial" w:cs="Arial"/>
          <w:sz w:val="20"/>
          <w:szCs w:val="20"/>
          <w:lang w:val="id-ID"/>
        </w:rPr>
      </w:pPr>
    </w:p>
    <w:p w:rsidR="00FD103E" w:rsidRPr="000708DC" w:rsidRDefault="00FD103E" w:rsidP="000708DC">
      <w:pPr>
        <w:rPr>
          <w:rStyle w:val="a"/>
          <w:rFonts w:asciiTheme="minorHAnsi" w:hAnsiTheme="minorHAnsi" w:cstheme="minorHAnsi"/>
          <w:b/>
          <w:lang w:val="id-ID"/>
        </w:rPr>
        <w:sectPr w:rsidR="00FD103E" w:rsidRPr="000708DC" w:rsidSect="007455E4">
          <w:type w:val="continuous"/>
          <w:pgSz w:w="12240" w:h="20160" w:code="5"/>
          <w:pgMar w:top="1440" w:right="1440" w:bottom="1440" w:left="1440" w:header="708" w:footer="708" w:gutter="0"/>
          <w:cols w:space="708"/>
          <w:docGrid w:linePitch="360"/>
        </w:sectPr>
      </w:pPr>
      <w:bookmarkStart w:id="0" w:name="_GoBack"/>
      <w:bookmarkEnd w:id="0"/>
    </w:p>
    <w:p w:rsidR="00265F32" w:rsidRPr="000708DC" w:rsidRDefault="00265F32" w:rsidP="000708DC">
      <w:pPr>
        <w:rPr>
          <w:lang w:val="id-ID"/>
        </w:rPr>
      </w:pPr>
    </w:p>
    <w:sectPr w:rsidR="00265F32" w:rsidRPr="000708DC" w:rsidSect="00963E52">
      <w:type w:val="continuous"/>
      <w:pgSz w:w="12240" w:h="20160" w:code="5"/>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notTrueType/>
    <w:pitch w:val="variable"/>
    <w:sig w:usb0="00000003" w:usb1="00000000" w:usb2="00000000" w:usb3="00000000" w:csb0="00000001" w:csb1="00000000"/>
  </w:font>
  <w:font w:name="Chicago">
    <w:altName w:val="Arial"/>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81A"/>
    <w:multiLevelType w:val="hybridMultilevel"/>
    <w:tmpl w:val="05E0E1B2"/>
    <w:lvl w:ilvl="0" w:tplc="FE083282">
      <w:start w:val="1"/>
      <w:numFmt w:val="upperLetter"/>
      <w:lvlText w:val="%1."/>
      <w:lvlJc w:val="left"/>
      <w:pPr>
        <w:ind w:left="1080" w:hanging="360"/>
      </w:pPr>
      <w:rPr>
        <w:rFonts w:ascii="Arial" w:eastAsia="Calibri" w:hAnsi="Arial" w:cs="Arial"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
    <w:nsid w:val="052A430C"/>
    <w:multiLevelType w:val="hybridMultilevel"/>
    <w:tmpl w:val="3E489EB4"/>
    <w:lvl w:ilvl="0" w:tplc="FF20F8E4">
      <w:start w:val="1"/>
      <w:numFmt w:val="upperLetter"/>
      <w:lvlText w:val="%1."/>
      <w:lvlJc w:val="left"/>
      <w:pPr>
        <w:ind w:left="1080" w:hanging="360"/>
      </w:pPr>
      <w:rPr>
        <w:rFonts w:ascii="Arial" w:eastAsia="Calibri" w:hAnsi="Arial" w:cs="Arial"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
    <w:nsid w:val="077A79A9"/>
    <w:multiLevelType w:val="hybridMultilevel"/>
    <w:tmpl w:val="40DA4BE0"/>
    <w:lvl w:ilvl="0" w:tplc="B6684F14">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
    <w:nsid w:val="0A1B6585"/>
    <w:multiLevelType w:val="hybridMultilevel"/>
    <w:tmpl w:val="20CED002"/>
    <w:lvl w:ilvl="0" w:tplc="76007EF0">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
    <w:nsid w:val="100013AF"/>
    <w:multiLevelType w:val="hybridMultilevel"/>
    <w:tmpl w:val="5B428590"/>
    <w:lvl w:ilvl="0" w:tplc="4A6C9A00">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
    <w:nsid w:val="10E5432A"/>
    <w:multiLevelType w:val="hybridMultilevel"/>
    <w:tmpl w:val="ADAE69DE"/>
    <w:lvl w:ilvl="0" w:tplc="D444EA8E">
      <w:start w:val="1"/>
      <w:numFmt w:val="upperLetter"/>
      <w:lvlText w:val="%1."/>
      <w:lvlJc w:val="left"/>
      <w:pPr>
        <w:ind w:left="1080" w:hanging="360"/>
      </w:pPr>
      <w:rPr>
        <w:rFonts w:ascii="Arial" w:eastAsia="Calibri" w:hAnsi="Arial" w:cs="Arial"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
    <w:nsid w:val="167A06F5"/>
    <w:multiLevelType w:val="hybridMultilevel"/>
    <w:tmpl w:val="1FBE1556"/>
    <w:lvl w:ilvl="0" w:tplc="E58A71B0">
      <w:start w:val="1"/>
      <w:numFmt w:val="upperLetter"/>
      <w:lvlText w:val="%1."/>
      <w:lvlJc w:val="left"/>
      <w:pPr>
        <w:ind w:left="1080" w:hanging="360"/>
      </w:pPr>
      <w:rPr>
        <w:rFonts w:asciiTheme="minorHAnsi" w:eastAsia="Calibri" w:hAnsiTheme="minorHAnsi" w:cstheme="minorHAnsi"/>
        <w:b w:val="0"/>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7">
    <w:nsid w:val="17610E4B"/>
    <w:multiLevelType w:val="hybridMultilevel"/>
    <w:tmpl w:val="A7B0A522"/>
    <w:lvl w:ilvl="0" w:tplc="192AA9E0">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8">
    <w:nsid w:val="1C7604B5"/>
    <w:multiLevelType w:val="hybridMultilevel"/>
    <w:tmpl w:val="C4929500"/>
    <w:lvl w:ilvl="0" w:tplc="7D547310">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9">
    <w:nsid w:val="271A5330"/>
    <w:multiLevelType w:val="hybridMultilevel"/>
    <w:tmpl w:val="94866C2A"/>
    <w:lvl w:ilvl="0" w:tplc="473ADB2A">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0">
    <w:nsid w:val="272203A5"/>
    <w:multiLevelType w:val="hybridMultilevel"/>
    <w:tmpl w:val="13A62EC8"/>
    <w:lvl w:ilvl="0" w:tplc="08EEE4E8">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1">
    <w:nsid w:val="2B7B5B46"/>
    <w:multiLevelType w:val="hybridMultilevel"/>
    <w:tmpl w:val="38CC4804"/>
    <w:lvl w:ilvl="0" w:tplc="6D92DEDC">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2">
    <w:nsid w:val="2B8E16E0"/>
    <w:multiLevelType w:val="hybridMultilevel"/>
    <w:tmpl w:val="D36C70EE"/>
    <w:lvl w:ilvl="0" w:tplc="B77A33A8">
      <w:start w:val="1"/>
      <w:numFmt w:val="upperLetter"/>
      <w:lvlText w:val="%1."/>
      <w:lvlJc w:val="left"/>
      <w:pPr>
        <w:ind w:left="1080" w:hanging="360"/>
      </w:pPr>
      <w:rPr>
        <w:rFonts w:ascii="Arial" w:eastAsia="Calibri" w:hAnsi="Arial" w:cs="Arial"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3">
    <w:nsid w:val="30043B4B"/>
    <w:multiLevelType w:val="hybridMultilevel"/>
    <w:tmpl w:val="A28429C4"/>
    <w:lvl w:ilvl="0" w:tplc="4368574E">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4">
    <w:nsid w:val="37A61D2D"/>
    <w:multiLevelType w:val="hybridMultilevel"/>
    <w:tmpl w:val="7F545016"/>
    <w:lvl w:ilvl="0" w:tplc="88D4B740">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5">
    <w:nsid w:val="3AEA690D"/>
    <w:multiLevelType w:val="hybridMultilevel"/>
    <w:tmpl w:val="9CA874C6"/>
    <w:lvl w:ilvl="0" w:tplc="68EE02A4">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6">
    <w:nsid w:val="3C5542DC"/>
    <w:multiLevelType w:val="hybridMultilevel"/>
    <w:tmpl w:val="7464A73C"/>
    <w:lvl w:ilvl="0" w:tplc="4AAC028E">
      <w:start w:val="1"/>
      <w:numFmt w:val="upperLetter"/>
      <w:lvlText w:val="%1."/>
      <w:lvlJc w:val="left"/>
      <w:pPr>
        <w:ind w:left="1080" w:hanging="360"/>
      </w:pPr>
      <w:rPr>
        <w:rFonts w:ascii="Arial" w:eastAsia="Calibri" w:hAnsi="Arial" w:cs="Arial"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7">
    <w:nsid w:val="3DC20BC0"/>
    <w:multiLevelType w:val="hybridMultilevel"/>
    <w:tmpl w:val="1338BD52"/>
    <w:lvl w:ilvl="0" w:tplc="7D547310">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8">
    <w:nsid w:val="3E951131"/>
    <w:multiLevelType w:val="hybridMultilevel"/>
    <w:tmpl w:val="778EF39A"/>
    <w:lvl w:ilvl="0" w:tplc="8C449E5A">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9">
    <w:nsid w:val="40497F3B"/>
    <w:multiLevelType w:val="hybridMultilevel"/>
    <w:tmpl w:val="C2945076"/>
    <w:lvl w:ilvl="0" w:tplc="3176C370">
      <w:start w:val="1"/>
      <w:numFmt w:val="upperLetter"/>
      <w:lvlText w:val="%1."/>
      <w:lvlJc w:val="left"/>
      <w:pPr>
        <w:ind w:left="1080" w:hanging="360"/>
      </w:pPr>
      <w:rPr>
        <w:rFonts w:ascii="Arial" w:eastAsia="Calibri" w:hAnsi="Arial" w:cs="Arial"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0">
    <w:nsid w:val="41B62EFB"/>
    <w:multiLevelType w:val="hybridMultilevel"/>
    <w:tmpl w:val="0AA23E36"/>
    <w:lvl w:ilvl="0" w:tplc="833ADFC4">
      <w:start w:val="1"/>
      <w:numFmt w:val="upperLetter"/>
      <w:lvlText w:val="%1."/>
      <w:lvlJc w:val="left"/>
      <w:pPr>
        <w:ind w:left="1080" w:hanging="360"/>
      </w:pPr>
      <w:rPr>
        <w:rFonts w:hint="default"/>
        <w:b w:val="0"/>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1">
    <w:nsid w:val="42737233"/>
    <w:multiLevelType w:val="hybridMultilevel"/>
    <w:tmpl w:val="CADC0DFA"/>
    <w:lvl w:ilvl="0" w:tplc="BB00A97E">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2">
    <w:nsid w:val="428D5113"/>
    <w:multiLevelType w:val="hybridMultilevel"/>
    <w:tmpl w:val="E0EC550E"/>
    <w:lvl w:ilvl="0" w:tplc="B296B90E">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3">
    <w:nsid w:val="44FB2011"/>
    <w:multiLevelType w:val="hybridMultilevel"/>
    <w:tmpl w:val="20CC959A"/>
    <w:lvl w:ilvl="0" w:tplc="84540B12">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4">
    <w:nsid w:val="464B745B"/>
    <w:multiLevelType w:val="hybridMultilevel"/>
    <w:tmpl w:val="DAFC9EC2"/>
    <w:lvl w:ilvl="0" w:tplc="F252F1FE">
      <w:start w:val="1"/>
      <w:numFmt w:val="upperLetter"/>
      <w:lvlText w:val="%1."/>
      <w:lvlJc w:val="left"/>
      <w:pPr>
        <w:ind w:left="1080" w:hanging="360"/>
      </w:pPr>
      <w:rPr>
        <w:rFonts w:asciiTheme="minorHAnsi" w:eastAsia="Calibri" w:hAnsiTheme="minorHAnsi" w:cstheme="minorHAnsi"/>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5">
    <w:nsid w:val="46A27CF8"/>
    <w:multiLevelType w:val="hybridMultilevel"/>
    <w:tmpl w:val="A84273DA"/>
    <w:lvl w:ilvl="0" w:tplc="D966A20A">
      <w:start w:val="1"/>
      <w:numFmt w:val="upperLetter"/>
      <w:lvlText w:val="%1."/>
      <w:lvlJc w:val="left"/>
      <w:pPr>
        <w:ind w:left="1080" w:hanging="360"/>
      </w:pPr>
      <w:rPr>
        <w:rFonts w:ascii="Arial" w:eastAsia="Calibri" w:hAnsi="Arial" w:cs="Arial"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6">
    <w:nsid w:val="46D46EE1"/>
    <w:multiLevelType w:val="hybridMultilevel"/>
    <w:tmpl w:val="38241652"/>
    <w:lvl w:ilvl="0" w:tplc="B6C6477A">
      <w:start w:val="1"/>
      <w:numFmt w:val="upperLetter"/>
      <w:lvlText w:val="%1."/>
      <w:lvlJc w:val="left"/>
      <w:pPr>
        <w:ind w:left="1080" w:hanging="360"/>
      </w:pPr>
      <w:rPr>
        <w:rFonts w:asciiTheme="minorHAnsi" w:eastAsia="Calibri" w:hAnsiTheme="minorHAnsi" w:cstheme="minorHAnsi"/>
        <w:b w:val="0"/>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7">
    <w:nsid w:val="4EAB365C"/>
    <w:multiLevelType w:val="hybridMultilevel"/>
    <w:tmpl w:val="3126D2CE"/>
    <w:lvl w:ilvl="0" w:tplc="60EEF1F6">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8">
    <w:nsid w:val="514D4E27"/>
    <w:multiLevelType w:val="hybridMultilevel"/>
    <w:tmpl w:val="F948C8D4"/>
    <w:lvl w:ilvl="0" w:tplc="7C5E9BC2">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9">
    <w:nsid w:val="565A0002"/>
    <w:multiLevelType w:val="hybridMultilevel"/>
    <w:tmpl w:val="DF986404"/>
    <w:lvl w:ilvl="0" w:tplc="E18C52E0">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0">
    <w:nsid w:val="574B1D9C"/>
    <w:multiLevelType w:val="hybridMultilevel"/>
    <w:tmpl w:val="16983294"/>
    <w:lvl w:ilvl="0" w:tplc="7618F922">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1">
    <w:nsid w:val="5DC21B73"/>
    <w:multiLevelType w:val="hybridMultilevel"/>
    <w:tmpl w:val="9618936C"/>
    <w:lvl w:ilvl="0" w:tplc="84F093B2">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2">
    <w:nsid w:val="601719FE"/>
    <w:multiLevelType w:val="hybridMultilevel"/>
    <w:tmpl w:val="01FED3E8"/>
    <w:lvl w:ilvl="0" w:tplc="81B47AA2">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3">
    <w:nsid w:val="60C8274A"/>
    <w:multiLevelType w:val="hybridMultilevel"/>
    <w:tmpl w:val="40CA0038"/>
    <w:lvl w:ilvl="0" w:tplc="9656E588">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4">
    <w:nsid w:val="61B24254"/>
    <w:multiLevelType w:val="hybridMultilevel"/>
    <w:tmpl w:val="83A48DE4"/>
    <w:lvl w:ilvl="0" w:tplc="4A38A5E2">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5">
    <w:nsid w:val="667D117B"/>
    <w:multiLevelType w:val="hybridMultilevel"/>
    <w:tmpl w:val="7A92C09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nsid w:val="678F171E"/>
    <w:multiLevelType w:val="hybridMultilevel"/>
    <w:tmpl w:val="5B4870DC"/>
    <w:lvl w:ilvl="0" w:tplc="AF947364">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7">
    <w:nsid w:val="67DD4807"/>
    <w:multiLevelType w:val="hybridMultilevel"/>
    <w:tmpl w:val="AEFEC578"/>
    <w:lvl w:ilvl="0" w:tplc="3486431C">
      <w:start w:val="1"/>
      <w:numFmt w:val="upperLetter"/>
      <w:lvlText w:val="%1."/>
      <w:lvlJc w:val="left"/>
      <w:pPr>
        <w:ind w:left="1080" w:hanging="360"/>
      </w:pPr>
      <w:rPr>
        <w:rFonts w:asciiTheme="minorHAnsi" w:eastAsia="Calibri" w:hAnsiTheme="minorHAnsi" w:cstheme="minorHAnsi"/>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8">
    <w:nsid w:val="69C864A4"/>
    <w:multiLevelType w:val="hybridMultilevel"/>
    <w:tmpl w:val="EDA0B53A"/>
    <w:lvl w:ilvl="0" w:tplc="FC96B3E0">
      <w:start w:val="1"/>
      <w:numFmt w:val="upperLetter"/>
      <w:lvlText w:val="%1."/>
      <w:lvlJc w:val="left"/>
      <w:pPr>
        <w:ind w:left="1080" w:hanging="360"/>
      </w:pPr>
      <w:rPr>
        <w:rFonts w:ascii="Arial" w:eastAsia="Calibri" w:hAnsi="Arial" w:cs="Arial"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9">
    <w:nsid w:val="6AE521F1"/>
    <w:multiLevelType w:val="hybridMultilevel"/>
    <w:tmpl w:val="E04C728E"/>
    <w:lvl w:ilvl="0" w:tplc="0421000F">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nsid w:val="6D7C037D"/>
    <w:multiLevelType w:val="hybridMultilevel"/>
    <w:tmpl w:val="21669222"/>
    <w:lvl w:ilvl="0" w:tplc="3ED86B26">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1">
    <w:nsid w:val="71343544"/>
    <w:multiLevelType w:val="hybridMultilevel"/>
    <w:tmpl w:val="CEBC7D2A"/>
    <w:lvl w:ilvl="0" w:tplc="8BEA077E">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2">
    <w:nsid w:val="727700FE"/>
    <w:multiLevelType w:val="hybridMultilevel"/>
    <w:tmpl w:val="2A94F83C"/>
    <w:lvl w:ilvl="0" w:tplc="DC72B95A">
      <w:start w:val="1"/>
      <w:numFmt w:val="upperLetter"/>
      <w:lvlText w:val="%1."/>
      <w:lvlJc w:val="left"/>
      <w:pPr>
        <w:ind w:left="1080" w:hanging="360"/>
      </w:pPr>
      <w:rPr>
        <w:rFonts w:asciiTheme="minorHAnsi" w:eastAsia="Calibri" w:hAnsiTheme="minorHAnsi" w:cstheme="minorHAnsi"/>
        <w:b w:val="0"/>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3">
    <w:nsid w:val="7AF97AEF"/>
    <w:multiLevelType w:val="hybridMultilevel"/>
    <w:tmpl w:val="6F440E62"/>
    <w:lvl w:ilvl="0" w:tplc="E84AF5C6">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4">
    <w:nsid w:val="7BA54638"/>
    <w:multiLevelType w:val="hybridMultilevel"/>
    <w:tmpl w:val="14F2107E"/>
    <w:lvl w:ilvl="0" w:tplc="F904B922">
      <w:start w:val="1"/>
      <w:numFmt w:val="upperLetter"/>
      <w:lvlText w:val="%1."/>
      <w:lvlJc w:val="left"/>
      <w:pPr>
        <w:ind w:left="1080" w:hanging="360"/>
      </w:pPr>
      <w:rPr>
        <w:rFonts w:ascii="Arial" w:eastAsia="Calibri" w:hAnsi="Arial" w:cs="Arial"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5">
    <w:nsid w:val="7F5C44FC"/>
    <w:multiLevelType w:val="hybridMultilevel"/>
    <w:tmpl w:val="6630D808"/>
    <w:lvl w:ilvl="0" w:tplc="274CE40E">
      <w:start w:val="1"/>
      <w:numFmt w:val="upperLetter"/>
      <w:lvlText w:val="%1."/>
      <w:lvlJc w:val="left"/>
      <w:pPr>
        <w:ind w:left="1080" w:hanging="360"/>
      </w:pPr>
      <w:rPr>
        <w:rFonts w:ascii="Arial" w:eastAsia="Calibri" w:hAnsi="Arial" w:cs="Arial"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42"/>
  </w:num>
  <w:num w:numId="2">
    <w:abstractNumId w:val="26"/>
  </w:num>
  <w:num w:numId="3">
    <w:abstractNumId w:val="6"/>
  </w:num>
  <w:num w:numId="4">
    <w:abstractNumId w:val="24"/>
  </w:num>
  <w:num w:numId="5">
    <w:abstractNumId w:val="37"/>
  </w:num>
  <w:num w:numId="6">
    <w:abstractNumId w:val="39"/>
  </w:num>
  <w:num w:numId="7">
    <w:abstractNumId w:val="20"/>
  </w:num>
  <w:num w:numId="8">
    <w:abstractNumId w:val="27"/>
  </w:num>
  <w:num w:numId="9">
    <w:abstractNumId w:val="30"/>
  </w:num>
  <w:num w:numId="10">
    <w:abstractNumId w:val="28"/>
  </w:num>
  <w:num w:numId="11">
    <w:abstractNumId w:val="21"/>
  </w:num>
  <w:num w:numId="12">
    <w:abstractNumId w:val="22"/>
  </w:num>
  <w:num w:numId="13">
    <w:abstractNumId w:val="34"/>
  </w:num>
  <w:num w:numId="14">
    <w:abstractNumId w:val="43"/>
  </w:num>
  <w:num w:numId="15">
    <w:abstractNumId w:val="10"/>
  </w:num>
  <w:num w:numId="16">
    <w:abstractNumId w:val="7"/>
  </w:num>
  <w:num w:numId="17">
    <w:abstractNumId w:val="9"/>
  </w:num>
  <w:num w:numId="18">
    <w:abstractNumId w:val="4"/>
  </w:num>
  <w:num w:numId="19">
    <w:abstractNumId w:val="35"/>
  </w:num>
  <w:num w:numId="20">
    <w:abstractNumId w:val="12"/>
  </w:num>
  <w:num w:numId="21">
    <w:abstractNumId w:val="19"/>
  </w:num>
  <w:num w:numId="22">
    <w:abstractNumId w:val="44"/>
  </w:num>
  <w:num w:numId="23">
    <w:abstractNumId w:val="5"/>
  </w:num>
  <w:num w:numId="24">
    <w:abstractNumId w:val="25"/>
  </w:num>
  <w:num w:numId="25">
    <w:abstractNumId w:val="1"/>
  </w:num>
  <w:num w:numId="26">
    <w:abstractNumId w:val="0"/>
  </w:num>
  <w:num w:numId="27">
    <w:abstractNumId w:val="16"/>
  </w:num>
  <w:num w:numId="28">
    <w:abstractNumId w:val="45"/>
  </w:num>
  <w:num w:numId="29">
    <w:abstractNumId w:val="38"/>
  </w:num>
  <w:num w:numId="30">
    <w:abstractNumId w:val="18"/>
  </w:num>
  <w:num w:numId="31">
    <w:abstractNumId w:val="31"/>
  </w:num>
  <w:num w:numId="32">
    <w:abstractNumId w:val="32"/>
  </w:num>
  <w:num w:numId="33">
    <w:abstractNumId w:val="33"/>
  </w:num>
  <w:num w:numId="34">
    <w:abstractNumId w:val="2"/>
  </w:num>
  <w:num w:numId="35">
    <w:abstractNumId w:val="14"/>
  </w:num>
  <w:num w:numId="36">
    <w:abstractNumId w:val="8"/>
  </w:num>
  <w:num w:numId="37">
    <w:abstractNumId w:val="17"/>
  </w:num>
  <w:num w:numId="38">
    <w:abstractNumId w:val="3"/>
  </w:num>
  <w:num w:numId="39">
    <w:abstractNumId w:val="29"/>
  </w:num>
  <w:num w:numId="40">
    <w:abstractNumId w:val="41"/>
  </w:num>
  <w:num w:numId="41">
    <w:abstractNumId w:val="23"/>
  </w:num>
  <w:num w:numId="42">
    <w:abstractNumId w:val="13"/>
  </w:num>
  <w:num w:numId="43">
    <w:abstractNumId w:val="15"/>
  </w:num>
  <w:num w:numId="44">
    <w:abstractNumId w:val="11"/>
  </w:num>
  <w:num w:numId="45">
    <w:abstractNumId w:val="40"/>
  </w:num>
  <w:num w:numId="46">
    <w:abstractNumId w:val="3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E4B"/>
    <w:rsid w:val="0000642C"/>
    <w:rsid w:val="000601DD"/>
    <w:rsid w:val="0006084C"/>
    <w:rsid w:val="000708DC"/>
    <w:rsid w:val="00073C4F"/>
    <w:rsid w:val="000814C2"/>
    <w:rsid w:val="000870AA"/>
    <w:rsid w:val="00087293"/>
    <w:rsid w:val="0008796D"/>
    <w:rsid w:val="000B53C2"/>
    <w:rsid w:val="000C58CF"/>
    <w:rsid w:val="000D7A6A"/>
    <w:rsid w:val="000F2D68"/>
    <w:rsid w:val="000F5AA0"/>
    <w:rsid w:val="001123B6"/>
    <w:rsid w:val="00120AE6"/>
    <w:rsid w:val="00161867"/>
    <w:rsid w:val="001A0A8A"/>
    <w:rsid w:val="001B4815"/>
    <w:rsid w:val="001C343D"/>
    <w:rsid w:val="001D065F"/>
    <w:rsid w:val="002141E6"/>
    <w:rsid w:val="002150EA"/>
    <w:rsid w:val="00227545"/>
    <w:rsid w:val="00233853"/>
    <w:rsid w:val="00234619"/>
    <w:rsid w:val="00253AD9"/>
    <w:rsid w:val="00265B60"/>
    <w:rsid w:val="00265F32"/>
    <w:rsid w:val="002667FB"/>
    <w:rsid w:val="0027202D"/>
    <w:rsid w:val="00290B15"/>
    <w:rsid w:val="002A077E"/>
    <w:rsid w:val="002A3309"/>
    <w:rsid w:val="002B0FB6"/>
    <w:rsid w:val="002B771E"/>
    <w:rsid w:val="00306F79"/>
    <w:rsid w:val="00313806"/>
    <w:rsid w:val="003540D1"/>
    <w:rsid w:val="00397AEB"/>
    <w:rsid w:val="003D44F5"/>
    <w:rsid w:val="003D65D1"/>
    <w:rsid w:val="00404E24"/>
    <w:rsid w:val="00410493"/>
    <w:rsid w:val="00416418"/>
    <w:rsid w:val="0042033F"/>
    <w:rsid w:val="004367C1"/>
    <w:rsid w:val="004435E6"/>
    <w:rsid w:val="004435ED"/>
    <w:rsid w:val="00452648"/>
    <w:rsid w:val="00467605"/>
    <w:rsid w:val="00487E68"/>
    <w:rsid w:val="004B211B"/>
    <w:rsid w:val="004C1B38"/>
    <w:rsid w:val="004C377E"/>
    <w:rsid w:val="004D7C2D"/>
    <w:rsid w:val="004F3CB2"/>
    <w:rsid w:val="005008F7"/>
    <w:rsid w:val="00501AF1"/>
    <w:rsid w:val="0050373A"/>
    <w:rsid w:val="00512224"/>
    <w:rsid w:val="00517A23"/>
    <w:rsid w:val="00543E12"/>
    <w:rsid w:val="0055516A"/>
    <w:rsid w:val="005904B6"/>
    <w:rsid w:val="005935D2"/>
    <w:rsid w:val="00593A44"/>
    <w:rsid w:val="005C1912"/>
    <w:rsid w:val="005D05BF"/>
    <w:rsid w:val="005D5E4B"/>
    <w:rsid w:val="005E5255"/>
    <w:rsid w:val="005F36CD"/>
    <w:rsid w:val="005F4E56"/>
    <w:rsid w:val="00602F74"/>
    <w:rsid w:val="00621B35"/>
    <w:rsid w:val="00661ADF"/>
    <w:rsid w:val="0067154C"/>
    <w:rsid w:val="0067369B"/>
    <w:rsid w:val="0068691C"/>
    <w:rsid w:val="006C7AE7"/>
    <w:rsid w:val="006D464A"/>
    <w:rsid w:val="006E41CB"/>
    <w:rsid w:val="006F6CBC"/>
    <w:rsid w:val="00711AD5"/>
    <w:rsid w:val="007265DE"/>
    <w:rsid w:val="00744FBF"/>
    <w:rsid w:val="007455E4"/>
    <w:rsid w:val="00753B72"/>
    <w:rsid w:val="007627A8"/>
    <w:rsid w:val="007716DC"/>
    <w:rsid w:val="00782662"/>
    <w:rsid w:val="007A46D9"/>
    <w:rsid w:val="007B1CCC"/>
    <w:rsid w:val="007E63BF"/>
    <w:rsid w:val="00801CB9"/>
    <w:rsid w:val="00805F27"/>
    <w:rsid w:val="00812E8E"/>
    <w:rsid w:val="008367F9"/>
    <w:rsid w:val="0085731C"/>
    <w:rsid w:val="00865576"/>
    <w:rsid w:val="00881C20"/>
    <w:rsid w:val="00890402"/>
    <w:rsid w:val="008A37C3"/>
    <w:rsid w:val="008A5D77"/>
    <w:rsid w:val="008B59A9"/>
    <w:rsid w:val="008C39D4"/>
    <w:rsid w:val="008F61E3"/>
    <w:rsid w:val="008F7525"/>
    <w:rsid w:val="009356D0"/>
    <w:rsid w:val="00937926"/>
    <w:rsid w:val="00944091"/>
    <w:rsid w:val="00951107"/>
    <w:rsid w:val="00953095"/>
    <w:rsid w:val="00963E4A"/>
    <w:rsid w:val="009B4175"/>
    <w:rsid w:val="009B443A"/>
    <w:rsid w:val="009B63CF"/>
    <w:rsid w:val="009C6CDA"/>
    <w:rsid w:val="009D51E3"/>
    <w:rsid w:val="009E140D"/>
    <w:rsid w:val="00A31750"/>
    <w:rsid w:val="00A31E32"/>
    <w:rsid w:val="00A660E2"/>
    <w:rsid w:val="00A730D8"/>
    <w:rsid w:val="00A77CEC"/>
    <w:rsid w:val="00A941FF"/>
    <w:rsid w:val="00B04F97"/>
    <w:rsid w:val="00B6458D"/>
    <w:rsid w:val="00B86AFF"/>
    <w:rsid w:val="00B9683F"/>
    <w:rsid w:val="00BA2F0E"/>
    <w:rsid w:val="00BC0414"/>
    <w:rsid w:val="00BC0E37"/>
    <w:rsid w:val="00C03E58"/>
    <w:rsid w:val="00C239CF"/>
    <w:rsid w:val="00C30CB4"/>
    <w:rsid w:val="00C46929"/>
    <w:rsid w:val="00C5339F"/>
    <w:rsid w:val="00C6171E"/>
    <w:rsid w:val="00C7691D"/>
    <w:rsid w:val="00C90800"/>
    <w:rsid w:val="00CA1845"/>
    <w:rsid w:val="00CA4CDB"/>
    <w:rsid w:val="00CE3C8F"/>
    <w:rsid w:val="00D02199"/>
    <w:rsid w:val="00D140FE"/>
    <w:rsid w:val="00D17770"/>
    <w:rsid w:val="00D24ABF"/>
    <w:rsid w:val="00D3598C"/>
    <w:rsid w:val="00D777E3"/>
    <w:rsid w:val="00DB7ECA"/>
    <w:rsid w:val="00DD6734"/>
    <w:rsid w:val="00DD79AF"/>
    <w:rsid w:val="00DF5851"/>
    <w:rsid w:val="00E2604D"/>
    <w:rsid w:val="00E31776"/>
    <w:rsid w:val="00E33A3C"/>
    <w:rsid w:val="00E535F0"/>
    <w:rsid w:val="00E57A2B"/>
    <w:rsid w:val="00E77F99"/>
    <w:rsid w:val="00EA0565"/>
    <w:rsid w:val="00EC70F6"/>
    <w:rsid w:val="00EF25AA"/>
    <w:rsid w:val="00EF661A"/>
    <w:rsid w:val="00EF7C76"/>
    <w:rsid w:val="00F3451C"/>
    <w:rsid w:val="00F367AC"/>
    <w:rsid w:val="00F45717"/>
    <w:rsid w:val="00F61746"/>
    <w:rsid w:val="00F63071"/>
    <w:rsid w:val="00F95235"/>
    <w:rsid w:val="00F959B5"/>
    <w:rsid w:val="00FA0CFC"/>
    <w:rsid w:val="00FD103E"/>
    <w:rsid w:val="00FD156C"/>
    <w:rsid w:val="00FD2CB4"/>
    <w:rsid w:val="00FD337C"/>
    <w:rsid w:val="00FE0D7C"/>
    <w:rsid w:val="00FE322B"/>
    <w:rsid w:val="00FF1703"/>
    <w:rsid w:val="00FF5AC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E4B"/>
    <w:rPr>
      <w:rFonts w:ascii="Times New Roman" w:eastAsia="Calibri" w:hAnsi="Times New Roman" w:cs="Traditional Arabic"/>
      <w:sz w:val="24"/>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5E4B"/>
    <w:rPr>
      <w:color w:val="0000FF"/>
      <w:u w:val="single"/>
    </w:rPr>
  </w:style>
  <w:style w:type="table" w:styleId="TableGrid">
    <w:name w:val="Table Grid"/>
    <w:basedOn w:val="TableNormal"/>
    <w:uiPriority w:val="59"/>
    <w:rsid w:val="005D5E4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
    <w:name w:val="a"/>
    <w:basedOn w:val="DefaultParagraphFont"/>
    <w:rsid w:val="005D5E4B"/>
  </w:style>
  <w:style w:type="paragraph" w:styleId="ListParagraph">
    <w:name w:val="List Paragraph"/>
    <w:aliases w:val="Body of text,List Paragraph1,Body of text+1,Body of text+2,Body of text+3,List Paragraph11"/>
    <w:basedOn w:val="Normal"/>
    <w:link w:val="ListParagraphChar"/>
    <w:uiPriority w:val="34"/>
    <w:qFormat/>
    <w:rsid w:val="005D5E4B"/>
    <w:pPr>
      <w:ind w:left="720"/>
      <w:contextualSpacing/>
    </w:pPr>
  </w:style>
  <w:style w:type="paragraph" w:styleId="BalloonText">
    <w:name w:val="Balloon Text"/>
    <w:basedOn w:val="Normal"/>
    <w:link w:val="BalloonTextChar"/>
    <w:uiPriority w:val="99"/>
    <w:semiHidden/>
    <w:unhideWhenUsed/>
    <w:rsid w:val="002667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7FB"/>
    <w:rPr>
      <w:rFonts w:ascii="Tahoma" w:eastAsia="Calibri" w:hAnsi="Tahoma" w:cs="Tahoma"/>
      <w:sz w:val="16"/>
      <w:szCs w:val="16"/>
      <w:lang w:val="en-US"/>
    </w:rPr>
  </w:style>
  <w:style w:type="character" w:customStyle="1" w:styleId="ListParagraphChar">
    <w:name w:val="List Paragraph Char"/>
    <w:aliases w:val="Body of text Char,List Paragraph1 Char,Body of text+1 Char,Body of text+2 Char,Body of text+3 Char,List Paragraph11 Char"/>
    <w:link w:val="ListParagraph"/>
    <w:uiPriority w:val="34"/>
    <w:locked/>
    <w:rsid w:val="00397AEB"/>
    <w:rPr>
      <w:rFonts w:ascii="Times New Roman" w:eastAsia="Calibri" w:hAnsi="Times New Roman" w:cs="Traditional Arabic"/>
      <w:sz w:val="24"/>
      <w:szCs w:val="3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E4B"/>
    <w:rPr>
      <w:rFonts w:ascii="Times New Roman" w:eastAsia="Calibri" w:hAnsi="Times New Roman" w:cs="Traditional Arabic"/>
      <w:sz w:val="24"/>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5E4B"/>
    <w:rPr>
      <w:color w:val="0000FF"/>
      <w:u w:val="single"/>
    </w:rPr>
  </w:style>
  <w:style w:type="table" w:styleId="TableGrid">
    <w:name w:val="Table Grid"/>
    <w:basedOn w:val="TableNormal"/>
    <w:uiPriority w:val="59"/>
    <w:rsid w:val="005D5E4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
    <w:name w:val="a"/>
    <w:basedOn w:val="DefaultParagraphFont"/>
    <w:rsid w:val="005D5E4B"/>
  </w:style>
  <w:style w:type="paragraph" w:styleId="ListParagraph">
    <w:name w:val="List Paragraph"/>
    <w:aliases w:val="Body of text,List Paragraph1,Body of text+1,Body of text+2,Body of text+3,List Paragraph11"/>
    <w:basedOn w:val="Normal"/>
    <w:link w:val="ListParagraphChar"/>
    <w:uiPriority w:val="34"/>
    <w:qFormat/>
    <w:rsid w:val="005D5E4B"/>
    <w:pPr>
      <w:ind w:left="720"/>
      <w:contextualSpacing/>
    </w:pPr>
  </w:style>
  <w:style w:type="paragraph" w:styleId="BalloonText">
    <w:name w:val="Balloon Text"/>
    <w:basedOn w:val="Normal"/>
    <w:link w:val="BalloonTextChar"/>
    <w:uiPriority w:val="99"/>
    <w:semiHidden/>
    <w:unhideWhenUsed/>
    <w:rsid w:val="002667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7FB"/>
    <w:rPr>
      <w:rFonts w:ascii="Tahoma" w:eastAsia="Calibri" w:hAnsi="Tahoma" w:cs="Tahoma"/>
      <w:sz w:val="16"/>
      <w:szCs w:val="16"/>
      <w:lang w:val="en-US"/>
    </w:rPr>
  </w:style>
  <w:style w:type="character" w:customStyle="1" w:styleId="ListParagraphChar">
    <w:name w:val="List Paragraph Char"/>
    <w:aliases w:val="Body of text Char,List Paragraph1 Char,Body of text+1 Char,Body of text+2 Char,Body of text+3 Char,List Paragraph11 Char"/>
    <w:link w:val="ListParagraph"/>
    <w:uiPriority w:val="34"/>
    <w:locked/>
    <w:rsid w:val="00397AEB"/>
    <w:rPr>
      <w:rFonts w:ascii="Times New Roman" w:eastAsia="Calibri" w:hAnsi="Times New Roman" w:cs="Traditional Arabic"/>
      <w:sz w:val="24"/>
      <w:szCs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rulfattah.ac.id"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50505-C2DB-435C-98DC-7827F0F49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4</Pages>
  <Words>1595</Words>
  <Characters>9097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191</cp:revision>
  <dcterms:created xsi:type="dcterms:W3CDTF">2020-09-01T02:12:00Z</dcterms:created>
  <dcterms:modified xsi:type="dcterms:W3CDTF">2020-09-14T07:48:00Z</dcterms:modified>
</cp:coreProperties>
</file>